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8C15C8">
      <w:pPr>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260228">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6202E6" w:rsidRPr="00A1658D" w:rsidTr="00AF1313">
        <w:tc>
          <w:tcPr>
            <w:tcW w:w="9180" w:type="dxa"/>
          </w:tcPr>
          <w:p w:rsidR="006202E6" w:rsidRPr="00624485" w:rsidRDefault="00B65958" w:rsidP="0027563C">
            <w:pPr>
              <w:jc w:val="center"/>
              <w:rPr>
                <w:rFonts w:ascii="Arial" w:hAnsi="Arial" w:cs="Arial"/>
                <w:b/>
                <w:sz w:val="28"/>
                <w:szCs w:val="28"/>
              </w:rPr>
            </w:pPr>
            <w:r>
              <w:rPr>
                <w:rFonts w:ascii="Arial" w:hAnsi="Arial" w:cs="Arial"/>
                <w:b/>
                <w:sz w:val="28"/>
                <w:szCs w:val="28"/>
              </w:rPr>
              <w:t xml:space="preserve">Farbige </w:t>
            </w:r>
            <w:r w:rsidR="0027563C">
              <w:rPr>
                <w:rFonts w:ascii="Arial" w:hAnsi="Arial" w:cs="Arial"/>
                <w:b/>
                <w:sz w:val="28"/>
                <w:szCs w:val="28"/>
              </w:rPr>
              <w:t>B</w:t>
            </w:r>
            <w:r w:rsidR="003A6779" w:rsidRPr="00624485">
              <w:rPr>
                <w:rFonts w:ascii="Arial" w:hAnsi="Arial" w:cs="Arial"/>
                <w:b/>
                <w:sz w:val="28"/>
                <w:szCs w:val="28"/>
              </w:rPr>
              <w:t>oden</w:t>
            </w:r>
            <w:r w:rsidR="0027563C">
              <w:rPr>
                <w:rFonts w:ascii="Arial" w:hAnsi="Arial" w:cs="Arial"/>
                <w:b/>
                <w:sz w:val="28"/>
                <w:szCs w:val="28"/>
              </w:rPr>
              <w:t>verlaufs</w:t>
            </w:r>
            <w:r w:rsidR="003A6779" w:rsidRPr="00624485">
              <w:rPr>
                <w:rFonts w:ascii="Arial" w:hAnsi="Arial" w:cs="Arial"/>
                <w:b/>
                <w:sz w:val="28"/>
                <w:szCs w:val="28"/>
              </w:rPr>
              <w:t>beschichtung</w:t>
            </w:r>
            <w:r w:rsidR="00AF4D63">
              <w:rPr>
                <w:rFonts w:ascii="Arial" w:hAnsi="Arial" w:cs="Arial"/>
                <w:b/>
                <w:sz w:val="28"/>
                <w:szCs w:val="28"/>
              </w:rPr>
              <w:t xml:space="preserve"> EC1 plus</w:t>
            </w:r>
            <w:r w:rsidR="009328AC">
              <w:rPr>
                <w:rFonts w:ascii="Arial" w:hAnsi="Arial" w:cs="Arial"/>
                <w:b/>
                <w:sz w:val="28"/>
                <w:szCs w:val="28"/>
              </w:rPr>
              <w:t xml:space="preserve"> mit Farbchips </w:t>
            </w:r>
            <w:proofErr w:type="spellStart"/>
            <w:r w:rsidR="009328AC">
              <w:rPr>
                <w:rFonts w:ascii="Arial" w:hAnsi="Arial" w:cs="Arial"/>
                <w:b/>
                <w:sz w:val="28"/>
                <w:szCs w:val="28"/>
              </w:rPr>
              <w:t>Einstreuung</w:t>
            </w:r>
            <w:proofErr w:type="spellEnd"/>
            <w:r w:rsidR="00624485" w:rsidRPr="00624485">
              <w:rPr>
                <w:rFonts w:ascii="Arial" w:hAnsi="Arial" w:cs="Arial"/>
                <w:b/>
                <w:sz w:val="28"/>
                <w:szCs w:val="28"/>
              </w:rPr>
              <w:t xml:space="preserve"> </w:t>
            </w:r>
            <w:r w:rsidR="00ED20F8">
              <w:rPr>
                <w:rFonts w:ascii="Arial" w:hAnsi="Arial" w:cs="Arial"/>
                <w:b/>
                <w:sz w:val="28"/>
                <w:szCs w:val="28"/>
              </w:rPr>
              <w:t>R10</w:t>
            </w:r>
          </w:p>
        </w:tc>
      </w:tr>
      <w:tr w:rsidR="006202E6" w:rsidTr="00AF1313">
        <w:tc>
          <w:tcPr>
            <w:tcW w:w="9180" w:type="dxa"/>
          </w:tcPr>
          <w:p w:rsidR="00444693" w:rsidRPr="002A4EF9" w:rsidRDefault="00762B8A" w:rsidP="00444693">
            <w:pPr>
              <w:widowControl w:val="0"/>
              <w:contextualSpacing/>
              <w:jc w:val="center"/>
              <w:rPr>
                <w:rFonts w:ascii="Arial" w:hAnsi="Arial" w:cs="Arial"/>
                <w:sz w:val="20"/>
                <w:szCs w:val="20"/>
              </w:rPr>
            </w:pPr>
            <w:r w:rsidRPr="002A4EF9">
              <w:rPr>
                <w:rFonts w:ascii="Arial" w:hAnsi="Arial" w:cs="Arial"/>
                <w:sz w:val="20"/>
                <w:szCs w:val="20"/>
              </w:rPr>
              <w:t>Farbige Gestaltung: HADALAN</w:t>
            </w:r>
            <w:r w:rsidRPr="002A4EF9">
              <w:rPr>
                <w:rFonts w:ascii="Arial" w:hAnsi="Arial" w:cs="Arial"/>
                <w:sz w:val="20"/>
                <w:szCs w:val="20"/>
                <w:vertAlign w:val="superscript"/>
              </w:rPr>
              <w:t>®</w:t>
            </w:r>
            <w:r w:rsidR="00444693">
              <w:rPr>
                <w:rFonts w:ascii="Arial" w:hAnsi="Arial" w:cs="Arial"/>
                <w:sz w:val="20"/>
                <w:szCs w:val="20"/>
              </w:rPr>
              <w:t xml:space="preserve"> G</w:t>
            </w:r>
            <w:r w:rsidR="0027563C">
              <w:rPr>
                <w:rFonts w:ascii="Arial" w:hAnsi="Arial" w:cs="Arial"/>
                <w:sz w:val="20"/>
                <w:szCs w:val="20"/>
              </w:rPr>
              <w:t>VS-HQ</w:t>
            </w:r>
            <w:r w:rsidR="004422FB" w:rsidRPr="002A4EF9">
              <w:rPr>
                <w:rFonts w:ascii="Arial" w:hAnsi="Arial" w:cs="Arial"/>
                <w:sz w:val="20"/>
                <w:szCs w:val="20"/>
              </w:rPr>
              <w:t xml:space="preserve"> 12</w:t>
            </w:r>
            <w:r w:rsidRPr="002A4EF9">
              <w:rPr>
                <w:rFonts w:ascii="Arial" w:hAnsi="Arial" w:cs="Arial"/>
                <w:sz w:val="20"/>
                <w:szCs w:val="20"/>
              </w:rPr>
              <w:t xml:space="preserve">E </w:t>
            </w:r>
          </w:p>
          <w:p w:rsidR="002C5DD2" w:rsidRDefault="00AD623C" w:rsidP="002A4EF9">
            <w:pPr>
              <w:widowControl w:val="0"/>
              <w:contextualSpacing/>
              <w:jc w:val="center"/>
            </w:pPr>
            <w:r>
              <w:rPr>
                <w:rFonts w:ascii="Arial" w:hAnsi="Arial" w:cs="Arial"/>
                <w:sz w:val="20"/>
                <w:szCs w:val="20"/>
              </w:rPr>
              <w:t xml:space="preserve">Schichtstärke </w:t>
            </w:r>
            <w:r w:rsidR="00717191">
              <w:rPr>
                <w:rFonts w:ascii="Arial" w:hAnsi="Arial" w:cs="Arial"/>
                <w:sz w:val="20"/>
                <w:szCs w:val="20"/>
              </w:rPr>
              <w:t xml:space="preserve">ca. </w:t>
            </w:r>
            <w:r w:rsidR="0027563C">
              <w:rPr>
                <w:rFonts w:ascii="Arial" w:hAnsi="Arial" w:cs="Arial"/>
                <w:sz w:val="20"/>
                <w:szCs w:val="20"/>
              </w:rPr>
              <w:t>2,0</w:t>
            </w:r>
            <w:r w:rsidR="002A4EF9" w:rsidRPr="002A4EF9">
              <w:rPr>
                <w:rFonts w:ascii="Arial" w:hAnsi="Arial" w:cs="Arial"/>
                <w:sz w:val="20"/>
                <w:szCs w:val="20"/>
              </w:rPr>
              <w:t xml:space="preserve"> mm</w:t>
            </w:r>
          </w:p>
        </w:tc>
      </w:tr>
      <w:tr w:rsidR="006202E6" w:rsidRPr="00577B1D" w:rsidTr="00AF1313">
        <w:tc>
          <w:tcPr>
            <w:tcW w:w="9180" w:type="dxa"/>
          </w:tcPr>
          <w:p w:rsidR="006202E6" w:rsidRDefault="006202E6" w:rsidP="00260228">
            <w:pPr>
              <w:tabs>
                <w:tab w:val="left" w:pos="4195"/>
              </w:tabs>
              <w:autoSpaceDE w:val="0"/>
              <w:autoSpaceDN w:val="0"/>
              <w:rPr>
                <w:rFonts w:ascii="Arial" w:hAnsi="Arial" w:cs="Arial"/>
                <w:sz w:val="18"/>
                <w:szCs w:val="18"/>
              </w:rPr>
            </w:pPr>
            <w:r>
              <w:rPr>
                <w:rFonts w:ascii="Arial" w:hAnsi="Arial" w:cs="Arial"/>
                <w:b/>
                <w:bCs/>
                <w:sz w:val="18"/>
                <w:szCs w:val="18"/>
              </w:rPr>
              <w:t>Vorbemerkung</w:t>
            </w:r>
          </w:p>
          <w:p w:rsidR="006202E6" w:rsidRDefault="006202E6" w:rsidP="00260228">
            <w:pPr>
              <w:tabs>
                <w:tab w:val="left" w:pos="4195"/>
              </w:tabs>
              <w:autoSpaceDE w:val="0"/>
              <w:autoSpaceDN w:val="0"/>
              <w:rPr>
                <w:rFonts w:ascii="Arial" w:hAnsi="Arial" w:cs="Arial"/>
                <w:sz w:val="18"/>
                <w:szCs w:val="18"/>
              </w:rPr>
            </w:pPr>
          </w:p>
          <w:p w:rsidR="006202E6" w:rsidRDefault="006202E6" w:rsidP="00260228">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6202E6" w:rsidRDefault="006202E6" w:rsidP="00260228">
            <w:pPr>
              <w:tabs>
                <w:tab w:val="left" w:pos="4195"/>
              </w:tabs>
              <w:autoSpaceDE w:val="0"/>
              <w:autoSpaceDN w:val="0"/>
              <w:rPr>
                <w:rFonts w:ascii="Arial" w:hAnsi="Arial" w:cs="Arial"/>
                <w:sz w:val="18"/>
                <w:szCs w:val="18"/>
              </w:rPr>
            </w:pPr>
          </w:p>
          <w:p w:rsidR="006202E6" w:rsidRDefault="006202E6" w:rsidP="00260228">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6202E6" w:rsidRDefault="006202E6" w:rsidP="00260228">
            <w:pPr>
              <w:tabs>
                <w:tab w:val="left" w:pos="4195"/>
              </w:tabs>
              <w:autoSpaceDE w:val="0"/>
              <w:autoSpaceDN w:val="0"/>
              <w:rPr>
                <w:rFonts w:ascii="Arial" w:hAnsi="Arial" w:cs="Arial"/>
                <w:sz w:val="18"/>
                <w:szCs w:val="18"/>
              </w:rPr>
            </w:pPr>
            <w:r>
              <w:rPr>
                <w:rFonts w:ascii="Arial" w:hAnsi="Arial" w:cs="Arial"/>
                <w:sz w:val="18"/>
                <w:szCs w:val="18"/>
              </w:rPr>
              <w:t>Heinri</w:t>
            </w:r>
            <w:r w:rsidR="00D7033D">
              <w:rPr>
                <w:rFonts w:ascii="Arial" w:hAnsi="Arial" w:cs="Arial"/>
                <w:sz w:val="18"/>
                <w:szCs w:val="18"/>
              </w:rPr>
              <w:t>ch Hahne GmbH &amp; Co KG, Heinrich-Hahne-</w:t>
            </w:r>
            <w:r>
              <w:rPr>
                <w:rFonts w:ascii="Arial" w:hAnsi="Arial" w:cs="Arial"/>
                <w:sz w:val="18"/>
                <w:szCs w:val="18"/>
              </w:rPr>
              <w:t>Weg 11, 45711 Datteln, Tel. 02363/566322, info@hahne-bautenschutz.de</w:t>
            </w:r>
          </w:p>
          <w:p w:rsidR="006202E6" w:rsidRDefault="006202E6" w:rsidP="00260228">
            <w:pPr>
              <w:tabs>
                <w:tab w:val="left" w:pos="4195"/>
              </w:tabs>
              <w:autoSpaceDE w:val="0"/>
              <w:autoSpaceDN w:val="0"/>
              <w:rPr>
                <w:rFonts w:ascii="Arial" w:hAnsi="Arial" w:cs="Arial"/>
                <w:sz w:val="18"/>
                <w:szCs w:val="18"/>
              </w:rPr>
            </w:pPr>
          </w:p>
          <w:p w:rsidR="00260228" w:rsidRPr="00B13573" w:rsidRDefault="00762B8A" w:rsidP="00762B8A">
            <w:pPr>
              <w:tabs>
                <w:tab w:val="left" w:pos="4195"/>
              </w:tabs>
              <w:autoSpaceDE w:val="0"/>
              <w:autoSpaceDN w:val="0"/>
              <w:rPr>
                <w:rFonts w:ascii="Arial" w:hAnsi="Arial" w:cs="Arial"/>
                <w:sz w:val="18"/>
                <w:szCs w:val="18"/>
              </w:rPr>
            </w:pPr>
            <w:r>
              <w:rPr>
                <w:rFonts w:ascii="Arial" w:hAnsi="Arial" w:cs="Arial"/>
                <w:sz w:val="18"/>
                <w:szCs w:val="18"/>
              </w:rPr>
              <w:t>Bitte beachten Sie d</w:t>
            </w:r>
            <w:r w:rsidR="003A6779">
              <w:rPr>
                <w:rFonts w:ascii="Arial" w:hAnsi="Arial" w:cs="Arial"/>
                <w:sz w:val="18"/>
                <w:szCs w:val="18"/>
              </w:rPr>
              <w:t>ie</w:t>
            </w:r>
            <w:r>
              <w:rPr>
                <w:rFonts w:ascii="Arial" w:hAnsi="Arial" w:cs="Arial"/>
                <w:sz w:val="18"/>
                <w:szCs w:val="18"/>
              </w:rPr>
              <w:t xml:space="preserve"> t</w:t>
            </w:r>
            <w:r w:rsidR="006202E6" w:rsidRPr="0080573F">
              <w:rPr>
                <w:rFonts w:ascii="Arial" w:hAnsi="Arial" w:cs="Arial"/>
                <w:sz w:val="18"/>
                <w:szCs w:val="18"/>
              </w:rPr>
              <w:t>echnisc</w:t>
            </w:r>
            <w:r w:rsidR="003A6779">
              <w:rPr>
                <w:rFonts w:ascii="Arial" w:hAnsi="Arial" w:cs="Arial"/>
                <w:sz w:val="18"/>
                <w:szCs w:val="18"/>
              </w:rPr>
              <w:t>he</w:t>
            </w:r>
            <w:r>
              <w:rPr>
                <w:rFonts w:ascii="Arial" w:hAnsi="Arial" w:cs="Arial"/>
                <w:sz w:val="18"/>
                <w:szCs w:val="18"/>
              </w:rPr>
              <w:t>n</w:t>
            </w:r>
            <w:r w:rsidR="003A6779">
              <w:rPr>
                <w:rFonts w:ascii="Arial" w:hAnsi="Arial" w:cs="Arial"/>
                <w:sz w:val="18"/>
                <w:szCs w:val="18"/>
              </w:rPr>
              <w:t xml:space="preserve"> Merkblätter</w:t>
            </w:r>
            <w:r>
              <w:rPr>
                <w:rFonts w:ascii="Arial" w:hAnsi="Arial" w:cs="Arial"/>
                <w:sz w:val="18"/>
                <w:szCs w:val="18"/>
              </w:rPr>
              <w:t>!</w:t>
            </w: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C15C8" w:rsidTr="00A853E9">
        <w:tc>
          <w:tcPr>
            <w:tcW w:w="817"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rPr>
                <w:rFonts w:ascii="Arial" w:hAnsi="Arial" w:cs="Arial"/>
                <w:sz w:val="18"/>
                <w:szCs w:val="18"/>
              </w:rPr>
            </w:pPr>
            <w:r>
              <w:rPr>
                <w:rFonts w:ascii="Arial" w:hAnsi="Arial" w:cs="Arial"/>
                <w:sz w:val="18"/>
                <w:szCs w:val="18"/>
              </w:rPr>
              <w:t>GP/€</w:t>
            </w:r>
          </w:p>
        </w:tc>
      </w:tr>
      <w:tr w:rsidR="008C15C8" w:rsidTr="00E647F3">
        <w:tc>
          <w:tcPr>
            <w:tcW w:w="817" w:type="dxa"/>
            <w:tcBorders>
              <w:top w:val="single" w:sz="4" w:space="0" w:color="000000" w:themeColor="text1"/>
              <w:bottom w:val="single" w:sz="4" w:space="0" w:color="000000" w:themeColor="text1"/>
            </w:tcBorders>
          </w:tcPr>
          <w:p w:rsidR="008C15C8" w:rsidRDefault="008C15C8" w:rsidP="00260228">
            <w:pPr>
              <w:keepNext/>
              <w:autoSpaceDE w:val="0"/>
              <w:autoSpaceDN w:val="0"/>
              <w:jc w:val="center"/>
              <w:rPr>
                <w:rFonts w:ascii="Arial" w:hAnsi="Arial" w:cs="Arial"/>
                <w:b/>
                <w:bCs/>
                <w:sz w:val="18"/>
                <w:szCs w:val="18"/>
              </w:rPr>
            </w:pPr>
            <w:r>
              <w:rPr>
                <w:rFonts w:ascii="Arial" w:hAnsi="Arial" w:cs="Arial"/>
                <w:b/>
                <w:bCs/>
                <w:sz w:val="18"/>
                <w:szCs w:val="18"/>
              </w:rPr>
              <w:t>1.</w:t>
            </w:r>
            <w:r w:rsidR="00B876AE">
              <w:rPr>
                <w:rFonts w:ascii="Arial" w:hAnsi="Arial" w:cs="Arial"/>
                <w:b/>
                <w:bCs/>
                <w:sz w:val="18"/>
                <w:szCs w:val="18"/>
              </w:rPr>
              <w:t>1.1</w:t>
            </w:r>
          </w:p>
        </w:tc>
        <w:tc>
          <w:tcPr>
            <w:tcW w:w="1276" w:type="dxa"/>
            <w:tcBorders>
              <w:top w:val="single" w:sz="4" w:space="0" w:color="000000" w:themeColor="text1"/>
              <w:bottom w:val="single" w:sz="4" w:space="0" w:color="000000" w:themeColor="text1"/>
            </w:tcBorders>
          </w:tcPr>
          <w:p w:rsidR="008C15C8" w:rsidRDefault="008C15C8" w:rsidP="00260228">
            <w:pPr>
              <w:autoSpaceDE w:val="0"/>
              <w:autoSpaceDN w:val="0"/>
              <w:ind w:right="1"/>
              <w:jc w:val="center"/>
              <w:rPr>
                <w:rFonts w:ascii="Arial" w:hAnsi="Arial" w:cs="Arial"/>
                <w:sz w:val="18"/>
                <w:szCs w:val="18"/>
              </w:rPr>
            </w:pPr>
          </w:p>
          <w:p w:rsidR="00E647F3" w:rsidRDefault="00CD340E" w:rsidP="00260228">
            <w:pPr>
              <w:autoSpaceDE w:val="0"/>
              <w:autoSpaceDN w:val="0"/>
              <w:ind w:right="1"/>
              <w:jc w:val="center"/>
              <w:rPr>
                <w:rFonts w:ascii="Arial" w:hAnsi="Arial" w:cs="Arial"/>
                <w:sz w:val="18"/>
                <w:szCs w:val="18"/>
              </w:rPr>
            </w:pPr>
            <w:r>
              <w:rPr>
                <w:rFonts w:ascii="Arial" w:hAnsi="Arial" w:cs="Arial"/>
                <w:sz w:val="18"/>
                <w:szCs w:val="18"/>
              </w:rPr>
              <w:t>psch</w:t>
            </w:r>
          </w:p>
        </w:tc>
        <w:tc>
          <w:tcPr>
            <w:tcW w:w="5024" w:type="dxa"/>
            <w:tcBorders>
              <w:top w:val="single" w:sz="4" w:space="0" w:color="000000" w:themeColor="text1"/>
              <w:bottom w:val="single" w:sz="4" w:space="0" w:color="000000" w:themeColor="text1"/>
            </w:tcBorders>
          </w:tcPr>
          <w:p w:rsidR="00CD340E" w:rsidRDefault="00CD340E" w:rsidP="00260228">
            <w:pPr>
              <w:autoSpaceDE w:val="0"/>
              <w:autoSpaceDN w:val="0"/>
              <w:rPr>
                <w:rFonts w:ascii="Arial" w:hAnsi="Arial" w:cs="Arial"/>
                <w:b/>
                <w:bCs/>
                <w:sz w:val="18"/>
                <w:szCs w:val="18"/>
              </w:rPr>
            </w:pPr>
            <w:r>
              <w:rPr>
                <w:rFonts w:ascii="Arial" w:hAnsi="Arial" w:cs="Arial"/>
                <w:b/>
                <w:bCs/>
                <w:sz w:val="18"/>
                <w:szCs w:val="18"/>
              </w:rPr>
              <w:t>Baustelle einrichten</w:t>
            </w:r>
          </w:p>
          <w:p w:rsidR="00F031EA" w:rsidRPr="003541A1" w:rsidRDefault="00CD340E" w:rsidP="00260228">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tc>
        <w:tc>
          <w:tcPr>
            <w:tcW w:w="1087" w:type="dxa"/>
            <w:tcBorders>
              <w:top w:val="single" w:sz="4" w:space="0" w:color="000000" w:themeColor="text1"/>
              <w:bottom w:val="single" w:sz="4" w:space="0" w:color="000000" w:themeColor="text1"/>
            </w:tcBorders>
          </w:tcPr>
          <w:p w:rsidR="008C15C8" w:rsidRDefault="008C15C8"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C15C8" w:rsidRDefault="008C15C8" w:rsidP="00260228">
            <w:pPr>
              <w:autoSpaceDE w:val="0"/>
              <w:autoSpaceDN w:val="0"/>
              <w:rPr>
                <w:rFonts w:ascii="Arial" w:hAnsi="Arial" w:cs="Arial"/>
                <w:sz w:val="18"/>
                <w:szCs w:val="18"/>
              </w:rPr>
            </w:pPr>
          </w:p>
        </w:tc>
      </w:tr>
      <w:tr w:rsidR="00CD340E" w:rsidTr="00E647F3">
        <w:tc>
          <w:tcPr>
            <w:tcW w:w="817" w:type="dxa"/>
            <w:tcBorders>
              <w:top w:val="single" w:sz="4" w:space="0" w:color="000000" w:themeColor="text1"/>
              <w:bottom w:val="single" w:sz="4" w:space="0" w:color="000000" w:themeColor="text1"/>
            </w:tcBorders>
          </w:tcPr>
          <w:p w:rsidR="00CD340E" w:rsidRDefault="00CD340E" w:rsidP="00260228">
            <w:pPr>
              <w:keepNext/>
              <w:autoSpaceDE w:val="0"/>
              <w:autoSpaceDN w:val="0"/>
              <w:jc w:val="center"/>
              <w:rPr>
                <w:rFonts w:ascii="Arial" w:hAnsi="Arial" w:cs="Arial"/>
                <w:b/>
                <w:bCs/>
                <w:sz w:val="18"/>
                <w:szCs w:val="18"/>
              </w:rPr>
            </w:pPr>
            <w:r>
              <w:rPr>
                <w:rFonts w:ascii="Arial" w:hAnsi="Arial" w:cs="Arial"/>
                <w:b/>
                <w:bCs/>
                <w:sz w:val="18"/>
                <w:szCs w:val="18"/>
              </w:rPr>
              <w:t>1.1.2</w:t>
            </w:r>
          </w:p>
        </w:tc>
        <w:tc>
          <w:tcPr>
            <w:tcW w:w="1276" w:type="dxa"/>
            <w:tcBorders>
              <w:top w:val="single" w:sz="4" w:space="0" w:color="000000" w:themeColor="text1"/>
              <w:bottom w:val="single" w:sz="4" w:space="0" w:color="000000" w:themeColor="text1"/>
            </w:tcBorders>
          </w:tcPr>
          <w:p w:rsidR="00CD340E" w:rsidRDefault="00CD340E" w:rsidP="00260228">
            <w:pPr>
              <w:autoSpaceDE w:val="0"/>
              <w:autoSpaceDN w:val="0"/>
              <w:ind w:right="1"/>
              <w:jc w:val="center"/>
              <w:rPr>
                <w:rFonts w:ascii="Arial" w:hAnsi="Arial" w:cs="Arial"/>
                <w:b/>
                <w:sz w:val="18"/>
                <w:szCs w:val="18"/>
              </w:rPr>
            </w:pPr>
          </w:p>
          <w:p w:rsidR="00CD340E" w:rsidRPr="00CD340E" w:rsidRDefault="00CD340E" w:rsidP="00260228">
            <w:pPr>
              <w:autoSpaceDE w:val="0"/>
              <w:autoSpaceDN w:val="0"/>
              <w:ind w:right="1"/>
              <w:jc w:val="center"/>
              <w:rPr>
                <w:rFonts w:ascii="Arial" w:hAnsi="Arial" w:cs="Arial"/>
                <w:sz w:val="18"/>
                <w:szCs w:val="18"/>
              </w:rPr>
            </w:pPr>
            <w:r>
              <w:rPr>
                <w:rFonts w:ascii="Arial" w:hAnsi="Arial" w:cs="Arial"/>
                <w:sz w:val="18"/>
                <w:szCs w:val="18"/>
              </w:rPr>
              <w:t>psch</w:t>
            </w:r>
          </w:p>
        </w:tc>
        <w:tc>
          <w:tcPr>
            <w:tcW w:w="5024" w:type="dxa"/>
            <w:tcBorders>
              <w:top w:val="single" w:sz="4" w:space="0" w:color="000000" w:themeColor="text1"/>
              <w:bottom w:val="single" w:sz="4" w:space="0" w:color="000000" w:themeColor="text1"/>
            </w:tcBorders>
          </w:tcPr>
          <w:p w:rsidR="00CD340E" w:rsidRDefault="009A6B08" w:rsidP="00260228">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F031EA" w:rsidRPr="00CD340E" w:rsidRDefault="009A6B08" w:rsidP="00260228">
            <w:pPr>
              <w:autoSpaceDE w:val="0"/>
              <w:autoSpaceDN w:val="0"/>
              <w:rPr>
                <w:rFonts w:ascii="Arial" w:hAnsi="Arial" w:cs="Arial"/>
                <w:bCs/>
                <w:sz w:val="18"/>
                <w:szCs w:val="18"/>
              </w:rPr>
            </w:pPr>
            <w:r>
              <w:rPr>
                <w:rFonts w:ascii="Arial" w:hAnsi="Arial" w:cs="Arial"/>
                <w:bCs/>
                <w:sz w:val="18"/>
                <w:szCs w:val="18"/>
              </w:rPr>
              <w:t>Zum Schutz vor Verschmutzungen sin</w:t>
            </w:r>
            <w:r w:rsidR="00A8504B">
              <w:rPr>
                <w:rFonts w:ascii="Arial" w:hAnsi="Arial" w:cs="Arial"/>
                <w:bCs/>
                <w:sz w:val="18"/>
                <w:szCs w:val="18"/>
              </w:rPr>
              <w:t>d</w:t>
            </w:r>
            <w:r>
              <w:rPr>
                <w:rFonts w:ascii="Arial" w:hAnsi="Arial" w:cs="Arial"/>
                <w:bCs/>
                <w:sz w:val="18"/>
                <w:szCs w:val="18"/>
              </w:rPr>
              <w:t xml:space="preserve"> betroffene Bereiche oder Gegenstände durch geeignete Klebebänder, Folien</w:t>
            </w:r>
            <w:r w:rsidR="006B6458">
              <w:rPr>
                <w:rFonts w:ascii="Arial" w:hAnsi="Arial" w:cs="Arial"/>
                <w:bCs/>
                <w:sz w:val="18"/>
                <w:szCs w:val="18"/>
              </w:rPr>
              <w:t>,</w:t>
            </w:r>
            <w:r>
              <w:rPr>
                <w:rFonts w:ascii="Arial" w:hAnsi="Arial" w:cs="Arial"/>
                <w:bCs/>
                <w:sz w:val="18"/>
                <w:szCs w:val="18"/>
              </w:rPr>
              <w:t xml:space="preserve"> etc. zu schützen.</w:t>
            </w:r>
          </w:p>
        </w:tc>
        <w:tc>
          <w:tcPr>
            <w:tcW w:w="1087" w:type="dxa"/>
            <w:tcBorders>
              <w:top w:val="single" w:sz="4" w:space="0" w:color="000000" w:themeColor="text1"/>
              <w:bottom w:val="single" w:sz="4" w:space="0" w:color="000000" w:themeColor="text1"/>
            </w:tcBorders>
          </w:tcPr>
          <w:p w:rsidR="00CD340E" w:rsidRDefault="00CD340E"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CD340E" w:rsidRDefault="00CD340E" w:rsidP="00260228">
            <w:pPr>
              <w:autoSpaceDE w:val="0"/>
              <w:autoSpaceDN w:val="0"/>
              <w:rPr>
                <w:rFonts w:ascii="Arial" w:hAnsi="Arial" w:cs="Arial"/>
                <w:sz w:val="18"/>
                <w:szCs w:val="18"/>
              </w:rPr>
            </w:pPr>
          </w:p>
        </w:tc>
      </w:tr>
      <w:tr w:rsidR="009A6B08" w:rsidTr="00E647F3">
        <w:tc>
          <w:tcPr>
            <w:tcW w:w="817" w:type="dxa"/>
            <w:tcBorders>
              <w:top w:val="single" w:sz="4" w:space="0" w:color="000000" w:themeColor="text1"/>
              <w:bottom w:val="single" w:sz="4" w:space="0" w:color="000000" w:themeColor="text1"/>
            </w:tcBorders>
          </w:tcPr>
          <w:p w:rsidR="009A6B08" w:rsidRDefault="009A6B08" w:rsidP="00260228">
            <w:pPr>
              <w:keepNext/>
              <w:autoSpaceDE w:val="0"/>
              <w:autoSpaceDN w:val="0"/>
              <w:jc w:val="center"/>
              <w:rPr>
                <w:rFonts w:ascii="Arial" w:hAnsi="Arial" w:cs="Arial"/>
                <w:b/>
                <w:bCs/>
                <w:sz w:val="18"/>
                <w:szCs w:val="18"/>
              </w:rPr>
            </w:pPr>
            <w:r>
              <w:rPr>
                <w:rFonts w:ascii="Arial" w:hAnsi="Arial" w:cs="Arial"/>
                <w:b/>
                <w:bCs/>
                <w:sz w:val="18"/>
                <w:szCs w:val="18"/>
              </w:rPr>
              <w:t>1.1.3</w:t>
            </w:r>
          </w:p>
        </w:tc>
        <w:tc>
          <w:tcPr>
            <w:tcW w:w="1276" w:type="dxa"/>
            <w:tcBorders>
              <w:top w:val="single" w:sz="4" w:space="0" w:color="000000" w:themeColor="text1"/>
              <w:bottom w:val="single" w:sz="4" w:space="0" w:color="000000" w:themeColor="text1"/>
            </w:tcBorders>
          </w:tcPr>
          <w:p w:rsidR="009A6B08" w:rsidRDefault="009A6B08" w:rsidP="00260228">
            <w:pPr>
              <w:autoSpaceDE w:val="0"/>
              <w:autoSpaceDN w:val="0"/>
              <w:ind w:right="1"/>
              <w:jc w:val="center"/>
              <w:rPr>
                <w:rFonts w:ascii="Arial" w:hAnsi="Arial" w:cs="Arial"/>
                <w:sz w:val="18"/>
                <w:szCs w:val="18"/>
              </w:rPr>
            </w:pPr>
          </w:p>
          <w:p w:rsidR="00B13573" w:rsidRDefault="00B13573" w:rsidP="00260228">
            <w:pPr>
              <w:autoSpaceDE w:val="0"/>
              <w:autoSpaceDN w:val="0"/>
              <w:ind w:right="1"/>
              <w:jc w:val="center"/>
              <w:rPr>
                <w:rFonts w:ascii="Arial" w:hAnsi="Arial" w:cs="Arial"/>
                <w:sz w:val="18"/>
                <w:szCs w:val="18"/>
              </w:rPr>
            </w:pPr>
          </w:p>
          <w:p w:rsidR="003541A1" w:rsidRPr="003541A1" w:rsidRDefault="000B3103" w:rsidP="00260228">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A6B08" w:rsidRDefault="00AE17AE" w:rsidP="00260228">
            <w:pPr>
              <w:autoSpaceDE w:val="0"/>
              <w:autoSpaceDN w:val="0"/>
              <w:rPr>
                <w:rFonts w:ascii="Arial" w:hAnsi="Arial" w:cs="Arial"/>
                <w:b/>
                <w:bCs/>
                <w:sz w:val="18"/>
                <w:szCs w:val="18"/>
              </w:rPr>
            </w:pPr>
            <w:r>
              <w:rPr>
                <w:rFonts w:ascii="Arial" w:hAnsi="Arial" w:cs="Arial"/>
                <w:b/>
                <w:bCs/>
                <w:sz w:val="18"/>
                <w:szCs w:val="18"/>
              </w:rPr>
              <w:t>Untergrunduntersuchung</w:t>
            </w:r>
          </w:p>
          <w:p w:rsidR="00AE17AE" w:rsidRDefault="00AE17AE" w:rsidP="00260228">
            <w:pPr>
              <w:autoSpaceDE w:val="0"/>
              <w:autoSpaceDN w:val="0"/>
              <w:rPr>
                <w:rFonts w:ascii="Arial" w:hAnsi="Arial" w:cs="Arial"/>
                <w:bCs/>
                <w:sz w:val="18"/>
                <w:szCs w:val="18"/>
              </w:rPr>
            </w:pPr>
            <w:r>
              <w:rPr>
                <w:rFonts w:ascii="Arial" w:hAnsi="Arial" w:cs="Arial"/>
                <w:bCs/>
                <w:sz w:val="18"/>
                <w:szCs w:val="18"/>
              </w:rPr>
              <w:t>Zur Untersuchung sind unter anderem durchzuführen</w:t>
            </w:r>
          </w:p>
          <w:p w:rsidR="00AE17AE" w:rsidRDefault="00AE17AE" w:rsidP="00260228">
            <w:pPr>
              <w:pStyle w:val="Listenabsatz"/>
              <w:numPr>
                <w:ilvl w:val="0"/>
                <w:numId w:val="1"/>
              </w:numPr>
              <w:autoSpaceDE w:val="0"/>
              <w:autoSpaceDN w:val="0"/>
              <w:rPr>
                <w:rFonts w:ascii="Arial" w:hAnsi="Arial" w:cs="Arial"/>
                <w:bCs/>
                <w:sz w:val="18"/>
                <w:szCs w:val="18"/>
              </w:rPr>
            </w:pPr>
            <w:r>
              <w:rPr>
                <w:rFonts w:ascii="Arial" w:hAnsi="Arial" w:cs="Arial"/>
                <w:bCs/>
                <w:sz w:val="18"/>
                <w:szCs w:val="18"/>
              </w:rPr>
              <w:t>Visuell, auf Verschmutzungen, verbundmindernde Schichten, Absanden und Risse. Der Untergrund muss saugfähig sein.</w:t>
            </w:r>
          </w:p>
          <w:p w:rsidR="00AE17AE" w:rsidRDefault="00AE17AE" w:rsidP="00260228">
            <w:pPr>
              <w:pStyle w:val="Listenabsatz"/>
              <w:numPr>
                <w:ilvl w:val="0"/>
                <w:numId w:val="1"/>
              </w:numPr>
              <w:autoSpaceDE w:val="0"/>
              <w:autoSpaceDN w:val="0"/>
              <w:rPr>
                <w:rFonts w:ascii="Arial" w:hAnsi="Arial" w:cs="Arial"/>
                <w:bCs/>
                <w:sz w:val="18"/>
                <w:szCs w:val="18"/>
              </w:rPr>
            </w:pPr>
            <w:r>
              <w:rPr>
                <w:rFonts w:ascii="Arial" w:hAnsi="Arial" w:cs="Arial"/>
                <w:bCs/>
                <w:sz w:val="18"/>
                <w:szCs w:val="18"/>
              </w:rPr>
              <w:t xml:space="preserve">Abklopfen auf Hohlstellen und </w:t>
            </w:r>
            <w:proofErr w:type="spellStart"/>
            <w:r>
              <w:rPr>
                <w:rFonts w:ascii="Arial" w:hAnsi="Arial" w:cs="Arial"/>
                <w:bCs/>
                <w:sz w:val="18"/>
                <w:szCs w:val="18"/>
              </w:rPr>
              <w:t>Gefügelockerung</w:t>
            </w:r>
            <w:proofErr w:type="spellEnd"/>
          </w:p>
          <w:p w:rsidR="00AE17AE" w:rsidRDefault="00AE17AE" w:rsidP="00260228">
            <w:pPr>
              <w:pStyle w:val="Listenabsatz"/>
              <w:numPr>
                <w:ilvl w:val="0"/>
                <w:numId w:val="1"/>
              </w:numPr>
              <w:autoSpaceDE w:val="0"/>
              <w:autoSpaceDN w:val="0"/>
              <w:rPr>
                <w:rFonts w:ascii="Arial" w:hAnsi="Arial" w:cs="Arial"/>
                <w:bCs/>
                <w:sz w:val="18"/>
                <w:szCs w:val="18"/>
              </w:rPr>
            </w:pPr>
            <w:r>
              <w:rPr>
                <w:rFonts w:ascii="Arial" w:hAnsi="Arial" w:cs="Arial"/>
                <w:bCs/>
                <w:sz w:val="18"/>
                <w:szCs w:val="18"/>
              </w:rPr>
              <w:t>Messen der Druck- und Haftzugfestigkeit</w:t>
            </w:r>
          </w:p>
          <w:p w:rsidR="00AE17AE" w:rsidRDefault="00AE17AE" w:rsidP="00260228">
            <w:pPr>
              <w:pStyle w:val="Listenabsatz"/>
              <w:numPr>
                <w:ilvl w:val="0"/>
                <w:numId w:val="1"/>
              </w:numPr>
              <w:autoSpaceDE w:val="0"/>
              <w:autoSpaceDN w:val="0"/>
              <w:rPr>
                <w:rFonts w:ascii="Arial" w:hAnsi="Arial" w:cs="Arial"/>
                <w:bCs/>
                <w:sz w:val="18"/>
                <w:szCs w:val="18"/>
              </w:rPr>
            </w:pPr>
            <w:r>
              <w:rPr>
                <w:rFonts w:ascii="Arial" w:hAnsi="Arial" w:cs="Arial"/>
                <w:bCs/>
                <w:sz w:val="18"/>
                <w:szCs w:val="18"/>
              </w:rPr>
              <w:t>Messen des Feuchtigkeitsgehalts</w:t>
            </w:r>
          </w:p>
          <w:p w:rsidR="000B3103" w:rsidRDefault="000B3103" w:rsidP="00260228">
            <w:pPr>
              <w:pStyle w:val="Listenabsatz"/>
              <w:autoSpaceDE w:val="0"/>
              <w:autoSpaceDN w:val="0"/>
              <w:rPr>
                <w:rFonts w:ascii="Arial" w:hAnsi="Arial" w:cs="Arial"/>
                <w:bCs/>
                <w:sz w:val="18"/>
                <w:szCs w:val="18"/>
              </w:rPr>
            </w:pPr>
            <w:r>
              <w:rPr>
                <w:rFonts w:ascii="Arial" w:hAnsi="Arial" w:cs="Arial"/>
                <w:bCs/>
                <w:sz w:val="18"/>
                <w:szCs w:val="18"/>
              </w:rPr>
              <w:t>(die Feuchtigkeit muss &lt; 4% sein)</w:t>
            </w:r>
          </w:p>
          <w:p w:rsidR="000B3103" w:rsidRPr="000B3103" w:rsidRDefault="000B3103" w:rsidP="00260228">
            <w:pPr>
              <w:autoSpaceDE w:val="0"/>
              <w:autoSpaceDN w:val="0"/>
              <w:rPr>
                <w:rFonts w:ascii="Arial" w:hAnsi="Arial" w:cs="Arial"/>
                <w:bCs/>
                <w:sz w:val="18"/>
                <w:szCs w:val="18"/>
              </w:rPr>
            </w:pPr>
            <w:r>
              <w:rPr>
                <w:rFonts w:ascii="Arial" w:hAnsi="Arial" w:cs="Arial"/>
                <w:bCs/>
                <w:sz w:val="18"/>
                <w:szCs w:val="18"/>
              </w:rPr>
              <w:t>Zusätzliche Arbeiten, wie z.B. das Ausbessern von Fehl- und S</w:t>
            </w:r>
            <w:r w:rsidR="00717191">
              <w:rPr>
                <w:rFonts w:ascii="Arial" w:hAnsi="Arial" w:cs="Arial"/>
                <w:bCs/>
                <w:sz w:val="18"/>
                <w:szCs w:val="18"/>
              </w:rPr>
              <w:t>chadstellen, beschädigte K</w:t>
            </w:r>
            <w:r>
              <w:rPr>
                <w:rFonts w:ascii="Arial" w:hAnsi="Arial" w:cs="Arial"/>
                <w:bCs/>
                <w:sz w:val="18"/>
                <w:szCs w:val="18"/>
              </w:rPr>
              <w:t>anten, das Verfüllen von Rissen im Untergrund oder das Arbeiten unter schweren Bedingungen (Hindernisse, Nachtarbeit, etc.) sind vor Beginn der Arbeiten durch das ausführende Unternehmen vor Ort zu beurteilen und ggf. in das Angebot mit Aufzunehmen.</w:t>
            </w:r>
          </w:p>
        </w:tc>
        <w:tc>
          <w:tcPr>
            <w:tcW w:w="1087" w:type="dxa"/>
            <w:tcBorders>
              <w:top w:val="single" w:sz="4" w:space="0" w:color="000000" w:themeColor="text1"/>
              <w:bottom w:val="single" w:sz="4" w:space="0" w:color="000000" w:themeColor="text1"/>
            </w:tcBorders>
          </w:tcPr>
          <w:p w:rsidR="009A6B08" w:rsidRDefault="009A6B08"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6B08" w:rsidRDefault="009A6B08" w:rsidP="00260228">
            <w:pPr>
              <w:autoSpaceDE w:val="0"/>
              <w:autoSpaceDN w:val="0"/>
              <w:rPr>
                <w:rFonts w:ascii="Arial" w:hAnsi="Arial" w:cs="Arial"/>
                <w:sz w:val="18"/>
                <w:szCs w:val="18"/>
              </w:rPr>
            </w:pPr>
          </w:p>
        </w:tc>
      </w:tr>
      <w:tr w:rsidR="000B3103" w:rsidTr="00E647F3">
        <w:tc>
          <w:tcPr>
            <w:tcW w:w="817" w:type="dxa"/>
            <w:tcBorders>
              <w:top w:val="single" w:sz="4" w:space="0" w:color="000000" w:themeColor="text1"/>
              <w:bottom w:val="single" w:sz="4" w:space="0" w:color="000000" w:themeColor="text1"/>
            </w:tcBorders>
          </w:tcPr>
          <w:p w:rsidR="000B3103" w:rsidRDefault="000B3103" w:rsidP="00260228">
            <w:pPr>
              <w:keepNext/>
              <w:autoSpaceDE w:val="0"/>
              <w:autoSpaceDN w:val="0"/>
              <w:jc w:val="center"/>
              <w:rPr>
                <w:rFonts w:ascii="Arial" w:hAnsi="Arial" w:cs="Arial"/>
                <w:b/>
                <w:bCs/>
                <w:sz w:val="18"/>
                <w:szCs w:val="18"/>
              </w:rPr>
            </w:pPr>
            <w:r>
              <w:rPr>
                <w:rFonts w:ascii="Arial" w:hAnsi="Arial" w:cs="Arial"/>
                <w:b/>
                <w:bCs/>
                <w:sz w:val="18"/>
                <w:szCs w:val="18"/>
              </w:rPr>
              <w:t>1.1.4</w:t>
            </w:r>
          </w:p>
        </w:tc>
        <w:tc>
          <w:tcPr>
            <w:tcW w:w="1276" w:type="dxa"/>
            <w:tcBorders>
              <w:top w:val="single" w:sz="4" w:space="0" w:color="000000" w:themeColor="text1"/>
              <w:bottom w:val="single" w:sz="4" w:space="0" w:color="000000" w:themeColor="text1"/>
            </w:tcBorders>
          </w:tcPr>
          <w:p w:rsidR="000B3103" w:rsidRDefault="000B3103" w:rsidP="00260228">
            <w:pPr>
              <w:autoSpaceDE w:val="0"/>
              <w:autoSpaceDN w:val="0"/>
              <w:ind w:right="1"/>
              <w:jc w:val="center"/>
              <w:rPr>
                <w:rFonts w:ascii="Arial" w:hAnsi="Arial" w:cs="Arial"/>
                <w:b/>
                <w:sz w:val="18"/>
                <w:szCs w:val="18"/>
              </w:rPr>
            </w:pPr>
            <w:r>
              <w:rPr>
                <w:rFonts w:ascii="Arial" w:hAnsi="Arial" w:cs="Arial"/>
                <w:b/>
                <w:sz w:val="18"/>
                <w:szCs w:val="18"/>
              </w:rPr>
              <w:t>*Bedarf*</w:t>
            </w:r>
          </w:p>
          <w:p w:rsidR="000B3103" w:rsidRDefault="000B3103" w:rsidP="00260228">
            <w:pPr>
              <w:autoSpaceDE w:val="0"/>
              <w:autoSpaceDN w:val="0"/>
              <w:ind w:right="1"/>
              <w:jc w:val="center"/>
              <w:rPr>
                <w:rFonts w:ascii="Arial" w:hAnsi="Arial" w:cs="Arial"/>
                <w:b/>
                <w:sz w:val="18"/>
                <w:szCs w:val="18"/>
              </w:rPr>
            </w:pPr>
          </w:p>
          <w:p w:rsidR="000B3103" w:rsidRPr="000B3103" w:rsidRDefault="000B3103" w:rsidP="00260228">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b/>
                <w:bCs/>
                <w:sz w:val="18"/>
                <w:szCs w:val="18"/>
              </w:rPr>
            </w:pPr>
            <w:r>
              <w:rPr>
                <w:rFonts w:ascii="Arial" w:hAnsi="Arial" w:cs="Arial"/>
                <w:b/>
                <w:bCs/>
                <w:sz w:val="18"/>
                <w:szCs w:val="18"/>
              </w:rPr>
              <w:t>Vorbehandlung Schleifen</w:t>
            </w:r>
          </w:p>
          <w:p w:rsidR="000B3103" w:rsidRPr="000B3103" w:rsidRDefault="000B3103" w:rsidP="00260228">
            <w:pPr>
              <w:autoSpaceDE w:val="0"/>
              <w:autoSpaceDN w:val="0"/>
              <w:rPr>
                <w:rFonts w:ascii="Arial" w:hAnsi="Arial" w:cs="Arial"/>
                <w:bCs/>
                <w:sz w:val="18"/>
                <w:szCs w:val="18"/>
              </w:rPr>
            </w:pPr>
            <w:r>
              <w:rPr>
                <w:rFonts w:ascii="Arial" w:hAnsi="Arial" w:cs="Arial"/>
                <w:bCs/>
                <w:sz w:val="18"/>
                <w:szCs w:val="18"/>
              </w:rPr>
              <w:t>Untergrundvorbehandlung auf vorhandenen Bodenflächen durch Schleifen mittels Tellerschleifmaschine mit geeignetem Schleifwerkzeug (z.B. Korund- und/oder Diamantschleifmittel).</w:t>
            </w:r>
          </w:p>
        </w:tc>
        <w:tc>
          <w:tcPr>
            <w:tcW w:w="1087"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r>
      <w:tr w:rsidR="000B3103" w:rsidTr="00E647F3">
        <w:tc>
          <w:tcPr>
            <w:tcW w:w="817" w:type="dxa"/>
            <w:tcBorders>
              <w:top w:val="single" w:sz="4" w:space="0" w:color="000000" w:themeColor="text1"/>
              <w:bottom w:val="single" w:sz="4" w:space="0" w:color="000000" w:themeColor="text1"/>
            </w:tcBorders>
          </w:tcPr>
          <w:p w:rsidR="000B3103" w:rsidRDefault="000B3103" w:rsidP="00260228">
            <w:pPr>
              <w:keepNext/>
              <w:autoSpaceDE w:val="0"/>
              <w:autoSpaceDN w:val="0"/>
              <w:jc w:val="center"/>
              <w:rPr>
                <w:rFonts w:ascii="Arial" w:hAnsi="Arial" w:cs="Arial"/>
                <w:b/>
                <w:bCs/>
                <w:sz w:val="18"/>
                <w:szCs w:val="18"/>
              </w:rPr>
            </w:pPr>
            <w:r>
              <w:rPr>
                <w:rFonts w:ascii="Arial" w:hAnsi="Arial" w:cs="Arial"/>
                <w:b/>
                <w:bCs/>
                <w:sz w:val="18"/>
                <w:szCs w:val="18"/>
              </w:rPr>
              <w:t>1.1.5</w:t>
            </w:r>
          </w:p>
        </w:tc>
        <w:tc>
          <w:tcPr>
            <w:tcW w:w="1276" w:type="dxa"/>
            <w:tcBorders>
              <w:top w:val="single" w:sz="4" w:space="0" w:color="000000" w:themeColor="text1"/>
              <w:bottom w:val="single" w:sz="4" w:space="0" w:color="000000" w:themeColor="text1"/>
            </w:tcBorders>
          </w:tcPr>
          <w:p w:rsidR="00260228" w:rsidRDefault="00260228" w:rsidP="00260228">
            <w:pPr>
              <w:autoSpaceDE w:val="0"/>
              <w:autoSpaceDN w:val="0"/>
              <w:ind w:right="1"/>
              <w:jc w:val="center"/>
              <w:rPr>
                <w:rFonts w:ascii="Arial" w:hAnsi="Arial" w:cs="Arial"/>
                <w:b/>
                <w:sz w:val="18"/>
                <w:szCs w:val="18"/>
              </w:rPr>
            </w:pPr>
          </w:p>
          <w:p w:rsidR="00260228" w:rsidRDefault="00260228" w:rsidP="00260228">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b/>
                <w:bCs/>
                <w:sz w:val="18"/>
                <w:szCs w:val="18"/>
              </w:rPr>
            </w:pPr>
            <w:r>
              <w:rPr>
                <w:rFonts w:ascii="Arial" w:hAnsi="Arial" w:cs="Arial"/>
                <w:b/>
                <w:bCs/>
                <w:sz w:val="18"/>
                <w:szCs w:val="18"/>
              </w:rPr>
              <w:t>Vorbehandlung Kugelstrahlen</w:t>
            </w:r>
          </w:p>
          <w:p w:rsidR="000B3103" w:rsidRPr="000B3103" w:rsidRDefault="000B3103" w:rsidP="00260228">
            <w:pPr>
              <w:autoSpaceDE w:val="0"/>
              <w:autoSpaceDN w:val="0"/>
              <w:rPr>
                <w:rFonts w:ascii="Arial" w:hAnsi="Arial" w:cs="Arial"/>
                <w:bCs/>
                <w:sz w:val="18"/>
                <w:szCs w:val="18"/>
              </w:rPr>
            </w:pPr>
            <w:r>
              <w:rPr>
                <w:rFonts w:ascii="Arial" w:hAnsi="Arial" w:cs="Arial"/>
                <w:bCs/>
                <w:sz w:val="18"/>
                <w:szCs w:val="18"/>
              </w:rPr>
              <w:t>Untergrundvorbehandlung auf vorhandenen Bodenflächen durch Kugelstrahlen vorbereiten.</w:t>
            </w:r>
          </w:p>
        </w:tc>
        <w:tc>
          <w:tcPr>
            <w:tcW w:w="1087"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r>
      <w:tr w:rsidR="000B3103" w:rsidTr="00E647F3">
        <w:tc>
          <w:tcPr>
            <w:tcW w:w="817" w:type="dxa"/>
            <w:tcBorders>
              <w:top w:val="single" w:sz="4" w:space="0" w:color="000000" w:themeColor="text1"/>
              <w:bottom w:val="single" w:sz="4" w:space="0" w:color="000000" w:themeColor="text1"/>
            </w:tcBorders>
          </w:tcPr>
          <w:p w:rsidR="000B3103" w:rsidRDefault="000B3103" w:rsidP="00260228">
            <w:pPr>
              <w:keepNext/>
              <w:autoSpaceDE w:val="0"/>
              <w:autoSpaceDN w:val="0"/>
              <w:jc w:val="center"/>
              <w:rPr>
                <w:rFonts w:ascii="Arial" w:hAnsi="Arial" w:cs="Arial"/>
                <w:b/>
                <w:bCs/>
                <w:sz w:val="18"/>
                <w:szCs w:val="18"/>
              </w:rPr>
            </w:pPr>
            <w:r>
              <w:rPr>
                <w:rFonts w:ascii="Arial" w:hAnsi="Arial" w:cs="Arial"/>
                <w:b/>
                <w:bCs/>
                <w:sz w:val="18"/>
                <w:szCs w:val="18"/>
              </w:rPr>
              <w:t>1.1.6</w:t>
            </w:r>
          </w:p>
        </w:tc>
        <w:tc>
          <w:tcPr>
            <w:tcW w:w="1276" w:type="dxa"/>
            <w:tcBorders>
              <w:top w:val="single" w:sz="4" w:space="0" w:color="000000" w:themeColor="text1"/>
              <w:bottom w:val="single" w:sz="4" w:space="0" w:color="000000" w:themeColor="text1"/>
            </w:tcBorders>
          </w:tcPr>
          <w:p w:rsidR="00260228" w:rsidRDefault="00260228" w:rsidP="00260228">
            <w:pPr>
              <w:autoSpaceDE w:val="0"/>
              <w:autoSpaceDN w:val="0"/>
              <w:ind w:right="1"/>
              <w:jc w:val="center"/>
              <w:rPr>
                <w:rFonts w:ascii="Arial" w:hAnsi="Arial" w:cs="Arial"/>
                <w:b/>
                <w:sz w:val="18"/>
                <w:szCs w:val="18"/>
              </w:rPr>
            </w:pPr>
          </w:p>
          <w:p w:rsidR="00260228" w:rsidRDefault="00260228" w:rsidP="00260228">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b/>
                <w:bCs/>
                <w:sz w:val="18"/>
                <w:szCs w:val="18"/>
              </w:rPr>
            </w:pPr>
            <w:r>
              <w:rPr>
                <w:rFonts w:ascii="Arial" w:hAnsi="Arial" w:cs="Arial"/>
                <w:b/>
                <w:bCs/>
                <w:sz w:val="18"/>
                <w:szCs w:val="18"/>
              </w:rPr>
              <w:t>Vorbehandlung</w:t>
            </w:r>
            <w:r w:rsidR="0048058A">
              <w:rPr>
                <w:rFonts w:ascii="Arial" w:hAnsi="Arial" w:cs="Arial"/>
                <w:b/>
                <w:bCs/>
                <w:sz w:val="18"/>
                <w:szCs w:val="18"/>
              </w:rPr>
              <w:t xml:space="preserve"> Säubern</w:t>
            </w:r>
          </w:p>
          <w:p w:rsidR="00DD29E3" w:rsidRDefault="000B3103" w:rsidP="00260228">
            <w:pPr>
              <w:autoSpaceDE w:val="0"/>
              <w:autoSpaceDN w:val="0"/>
              <w:rPr>
                <w:rFonts w:ascii="Arial" w:hAnsi="Arial" w:cs="Arial"/>
                <w:bCs/>
                <w:sz w:val="18"/>
                <w:szCs w:val="18"/>
              </w:rPr>
            </w:pPr>
            <w:r>
              <w:rPr>
                <w:rFonts w:ascii="Arial" w:hAnsi="Arial" w:cs="Arial"/>
                <w:bCs/>
                <w:sz w:val="18"/>
                <w:szCs w:val="18"/>
              </w:rPr>
              <w:t xml:space="preserve">Der Untergrund ist mittels Industriestaubsauger staubfrei herzustellen. </w:t>
            </w:r>
            <w:r w:rsidR="00AB055F">
              <w:rPr>
                <w:rFonts w:ascii="Arial" w:hAnsi="Arial" w:cs="Arial"/>
                <w:bCs/>
                <w:sz w:val="18"/>
                <w:szCs w:val="18"/>
              </w:rPr>
              <w:t>Der Untergrund muss nach der Un</w:t>
            </w:r>
            <w:r>
              <w:rPr>
                <w:rFonts w:ascii="Arial" w:hAnsi="Arial" w:cs="Arial"/>
                <w:bCs/>
                <w:sz w:val="18"/>
                <w:szCs w:val="18"/>
              </w:rPr>
              <w:t>tergrund-</w:t>
            </w:r>
            <w:proofErr w:type="spellStart"/>
            <w:r>
              <w:rPr>
                <w:rFonts w:ascii="Arial" w:hAnsi="Arial" w:cs="Arial"/>
                <w:bCs/>
                <w:sz w:val="18"/>
                <w:szCs w:val="18"/>
              </w:rPr>
              <w:t>vorbehandlung</w:t>
            </w:r>
            <w:proofErr w:type="spellEnd"/>
            <w:r>
              <w:rPr>
                <w:rFonts w:ascii="Arial" w:hAnsi="Arial" w:cs="Arial"/>
                <w:bCs/>
                <w:sz w:val="18"/>
                <w:szCs w:val="18"/>
              </w:rPr>
              <w:t xml:space="preserve"> die geforderten Werte aus den technischen Unterlagen des nachfolgenden Beschichtungssystem auf-weisen</w:t>
            </w:r>
            <w:r w:rsidR="00DD29E3">
              <w:rPr>
                <w:rFonts w:ascii="Arial" w:hAnsi="Arial" w:cs="Arial"/>
                <w:bCs/>
                <w:sz w:val="18"/>
                <w:szCs w:val="18"/>
              </w:rPr>
              <w:t xml:space="preserve"> und zur Beschichtung geeignet sein.</w:t>
            </w:r>
          </w:p>
          <w:p w:rsidR="003A6779" w:rsidRDefault="003A6779" w:rsidP="00260228">
            <w:pPr>
              <w:autoSpaceDE w:val="0"/>
              <w:autoSpaceDN w:val="0"/>
              <w:rPr>
                <w:rFonts w:ascii="Arial" w:hAnsi="Arial" w:cs="Arial"/>
                <w:bCs/>
                <w:sz w:val="18"/>
                <w:szCs w:val="18"/>
              </w:rPr>
            </w:pPr>
          </w:p>
          <w:p w:rsidR="003A6779" w:rsidRDefault="003A6779" w:rsidP="00260228">
            <w:pPr>
              <w:autoSpaceDE w:val="0"/>
              <w:autoSpaceDN w:val="0"/>
              <w:rPr>
                <w:rFonts w:ascii="Arial" w:hAnsi="Arial" w:cs="Arial"/>
                <w:bCs/>
                <w:sz w:val="18"/>
                <w:szCs w:val="18"/>
              </w:rPr>
            </w:pPr>
          </w:p>
          <w:p w:rsidR="00260228" w:rsidRPr="000B3103" w:rsidRDefault="00260228" w:rsidP="0026022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r>
      <w:tr w:rsidR="00DD29E3" w:rsidTr="00E647F3">
        <w:tc>
          <w:tcPr>
            <w:tcW w:w="817" w:type="dxa"/>
            <w:tcBorders>
              <w:top w:val="single" w:sz="4" w:space="0" w:color="000000" w:themeColor="text1"/>
              <w:bottom w:val="single" w:sz="4" w:space="0" w:color="000000" w:themeColor="text1"/>
            </w:tcBorders>
          </w:tcPr>
          <w:p w:rsidR="00DD29E3" w:rsidRDefault="00DD29E3" w:rsidP="00260228">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DD29E3" w:rsidRDefault="00DD29E3" w:rsidP="00260228">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3A6779" w:rsidRDefault="003A6779" w:rsidP="00260228">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DD29E3" w:rsidRDefault="00DD29E3" w:rsidP="00260228">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DD29E3" w:rsidRDefault="00DD29E3" w:rsidP="00260228">
            <w:pPr>
              <w:autoSpaceDE w:val="0"/>
              <w:autoSpaceDN w:val="0"/>
              <w:spacing w:before="120" w:after="120"/>
              <w:rPr>
                <w:rFonts w:ascii="Arial" w:hAnsi="Arial" w:cs="Arial"/>
                <w:sz w:val="18"/>
                <w:szCs w:val="18"/>
              </w:rPr>
            </w:pPr>
            <w:r>
              <w:rPr>
                <w:rFonts w:ascii="Arial" w:hAnsi="Arial" w:cs="Arial"/>
                <w:sz w:val="18"/>
                <w:szCs w:val="18"/>
              </w:rPr>
              <w:t>GP/€</w:t>
            </w:r>
          </w:p>
        </w:tc>
      </w:tr>
      <w:tr w:rsidR="00BD7814" w:rsidTr="00E647F3">
        <w:tc>
          <w:tcPr>
            <w:tcW w:w="817" w:type="dxa"/>
            <w:tcBorders>
              <w:top w:val="single" w:sz="4" w:space="0" w:color="000000" w:themeColor="text1"/>
              <w:bottom w:val="single" w:sz="4" w:space="0" w:color="000000" w:themeColor="text1"/>
            </w:tcBorders>
          </w:tcPr>
          <w:p w:rsidR="00BD7814" w:rsidRDefault="00BD7814" w:rsidP="00BD7814">
            <w:pPr>
              <w:keepNext/>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Borders>
              <w:top w:val="single" w:sz="4" w:space="0" w:color="000000" w:themeColor="text1"/>
              <w:bottom w:val="single" w:sz="4" w:space="0" w:color="000000" w:themeColor="text1"/>
            </w:tcBorders>
          </w:tcPr>
          <w:p w:rsidR="00BD7814" w:rsidRDefault="00BD7814" w:rsidP="00BD7814">
            <w:pPr>
              <w:autoSpaceDE w:val="0"/>
              <w:autoSpaceDN w:val="0"/>
              <w:ind w:right="1"/>
              <w:jc w:val="center"/>
              <w:rPr>
                <w:rFonts w:ascii="Arial" w:hAnsi="Arial" w:cs="Arial"/>
                <w:sz w:val="18"/>
                <w:szCs w:val="18"/>
              </w:rPr>
            </w:pPr>
          </w:p>
          <w:p w:rsidR="00BD7814" w:rsidRDefault="00BD7814" w:rsidP="00BD7814">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BD7814" w:rsidRPr="008350E5" w:rsidRDefault="00BD7814" w:rsidP="00BD7814">
            <w:pPr>
              <w:autoSpaceDE w:val="0"/>
              <w:autoSpaceDN w:val="0"/>
              <w:rPr>
                <w:rFonts w:ascii="Arial" w:hAnsi="Arial" w:cs="Arial"/>
                <w:b/>
                <w:bCs/>
                <w:sz w:val="18"/>
                <w:szCs w:val="18"/>
              </w:rPr>
            </w:pPr>
            <w:r w:rsidRPr="008350E5">
              <w:rPr>
                <w:rFonts w:ascii="Arial" w:hAnsi="Arial" w:cs="Arial"/>
                <w:b/>
                <w:bCs/>
                <w:sz w:val="18"/>
                <w:szCs w:val="18"/>
              </w:rPr>
              <w:t xml:space="preserve">Risse </w:t>
            </w:r>
          </w:p>
          <w:p w:rsidR="00BD7814" w:rsidRPr="008350E5" w:rsidRDefault="00BD7814" w:rsidP="00BD7814">
            <w:pPr>
              <w:rPr>
                <w:rFonts w:ascii="Arial" w:eastAsia="Times New Roman" w:hAnsi="Arial" w:cs="Arial"/>
                <w:sz w:val="18"/>
                <w:szCs w:val="18"/>
                <w:lang w:eastAsia="de-DE"/>
              </w:rPr>
            </w:pPr>
            <w:r w:rsidRPr="008350E5">
              <w:rPr>
                <w:rFonts w:ascii="Arial" w:eastAsia="Times New Roman" w:hAnsi="Arial" w:cs="Arial"/>
                <w:color w:val="000000"/>
                <w:sz w:val="18"/>
                <w:szCs w:val="18"/>
                <w:lang w:eastAsia="de-DE"/>
              </w:rPr>
              <w:t xml:space="preserve">Risse in Beton maschinell </w:t>
            </w:r>
            <w:proofErr w:type="spellStart"/>
            <w:r w:rsidRPr="008350E5">
              <w:rPr>
                <w:rFonts w:ascii="Arial" w:eastAsia="Times New Roman" w:hAnsi="Arial" w:cs="Arial"/>
                <w:color w:val="000000"/>
                <w:sz w:val="18"/>
                <w:szCs w:val="18"/>
                <w:lang w:eastAsia="de-DE"/>
              </w:rPr>
              <w:t>aufweiten</w:t>
            </w:r>
            <w:proofErr w:type="spellEnd"/>
            <w:r w:rsidRPr="008350E5">
              <w:rPr>
                <w:rFonts w:ascii="Arial" w:eastAsia="Times New Roman" w:hAnsi="Arial" w:cs="Arial"/>
                <w:color w:val="000000"/>
                <w:sz w:val="18"/>
                <w:szCs w:val="18"/>
                <w:lang w:eastAsia="de-DE"/>
              </w:rPr>
              <w:t xml:space="preserve"> und entstauben. Anschließend </w:t>
            </w:r>
            <w:r>
              <w:rPr>
                <w:rFonts w:ascii="Arial" w:eastAsia="Times New Roman" w:hAnsi="Arial" w:cs="Arial"/>
                <w:color w:val="000000"/>
                <w:sz w:val="18"/>
                <w:szCs w:val="18"/>
                <w:lang w:eastAsia="de-DE"/>
              </w:rPr>
              <w:t>kraftschlüssiges Vergießen</w:t>
            </w:r>
            <w:r w:rsidRPr="008350E5">
              <w:rPr>
                <w:rFonts w:ascii="Arial" w:eastAsia="Times New Roman" w:hAnsi="Arial" w:cs="Arial"/>
                <w:color w:val="000000"/>
                <w:sz w:val="18"/>
                <w:szCs w:val="18"/>
                <w:lang w:eastAsia="de-DE"/>
              </w:rPr>
              <w:t xml:space="preserve"> des Risses mit </w:t>
            </w:r>
          </w:p>
          <w:p w:rsidR="00BD7814" w:rsidRPr="008350E5" w:rsidRDefault="00BD7814" w:rsidP="00BD7814">
            <w:pPr>
              <w:spacing w:before="21"/>
              <w:rPr>
                <w:rFonts w:ascii="Arial" w:eastAsia="Times New Roman" w:hAnsi="Arial" w:cs="Arial"/>
                <w:sz w:val="18"/>
                <w:szCs w:val="18"/>
                <w:lang w:eastAsia="de-DE"/>
              </w:rPr>
            </w:pPr>
            <w:r w:rsidRPr="008350E5">
              <w:rPr>
                <w:rFonts w:ascii="Arial" w:eastAsia="Times New Roman" w:hAnsi="Arial" w:cs="Arial"/>
                <w:color w:val="000000"/>
                <w:sz w:val="18"/>
                <w:szCs w:val="18"/>
                <w:lang w:eastAsia="de-DE"/>
              </w:rPr>
              <w:t xml:space="preserve">lösemittelfreien 2-komp. </w:t>
            </w:r>
            <w:r>
              <w:rPr>
                <w:rFonts w:ascii="Arial" w:eastAsia="Times New Roman" w:hAnsi="Arial" w:cs="Arial"/>
                <w:color w:val="000000"/>
                <w:sz w:val="18"/>
                <w:szCs w:val="18"/>
                <w:lang w:eastAsia="de-DE"/>
              </w:rPr>
              <w:t>Epoxidharz.</w:t>
            </w:r>
          </w:p>
          <w:p w:rsidR="00BD7814" w:rsidRDefault="00BD7814" w:rsidP="00BD7814">
            <w:pPr>
              <w:spacing w:before="21"/>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Bereiche oberflächenbündig bearbeiten</w:t>
            </w:r>
            <w:r w:rsidRPr="008350E5">
              <w:rPr>
                <w:rFonts w:ascii="Arial" w:eastAsia="Times New Roman" w:hAnsi="Arial" w:cs="Arial"/>
                <w:color w:val="000000"/>
                <w:sz w:val="18"/>
                <w:szCs w:val="18"/>
                <w:lang w:eastAsia="de-DE"/>
              </w:rPr>
              <w:t xml:space="preserve"> und lose mit Quarzsand </w:t>
            </w:r>
            <w:proofErr w:type="spellStart"/>
            <w:r w:rsidRPr="008350E5">
              <w:rPr>
                <w:rFonts w:ascii="Arial" w:eastAsia="Times New Roman" w:hAnsi="Arial" w:cs="Arial"/>
                <w:color w:val="000000"/>
                <w:sz w:val="18"/>
                <w:szCs w:val="18"/>
                <w:lang w:eastAsia="de-DE"/>
              </w:rPr>
              <w:t>absanden</w:t>
            </w:r>
            <w:proofErr w:type="spellEnd"/>
            <w:r w:rsidRPr="008350E5">
              <w:rPr>
                <w:rFonts w:ascii="Arial" w:eastAsia="Times New Roman" w:hAnsi="Arial" w:cs="Arial"/>
                <w:color w:val="000000"/>
                <w:sz w:val="18"/>
                <w:szCs w:val="18"/>
                <w:lang w:eastAsia="de-DE"/>
              </w:rPr>
              <w:t>.</w:t>
            </w:r>
          </w:p>
          <w:p w:rsidR="00BD7814" w:rsidRDefault="00BD7814" w:rsidP="00BD7814">
            <w:pPr>
              <w:spacing w:before="21"/>
              <w:rPr>
                <w:rFonts w:ascii="Arial" w:eastAsia="Times New Roman" w:hAnsi="Arial" w:cs="Arial"/>
                <w:color w:val="000000"/>
                <w:sz w:val="18"/>
                <w:szCs w:val="18"/>
                <w:lang w:eastAsia="de-DE"/>
              </w:rPr>
            </w:pPr>
          </w:p>
          <w:p w:rsidR="00BD7814" w:rsidRDefault="00BD7814" w:rsidP="00BD7814">
            <w:pPr>
              <w:spacing w:before="21"/>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Verbrauch:</w:t>
            </w:r>
          </w:p>
          <w:p w:rsidR="00BD7814" w:rsidRDefault="00BD7814" w:rsidP="00BD7814">
            <w:pPr>
              <w:spacing w:before="21"/>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Mischungsverhältnis 1:1 Verbrauch Gesamtmischung 1,58 Kg/l Hohlraum</w:t>
            </w:r>
          </w:p>
          <w:p w:rsidR="00BD7814" w:rsidRDefault="00BD7814" w:rsidP="00BD7814">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MBH 12E ca.                     0,79 kg/m</w:t>
            </w:r>
            <w:r w:rsidRPr="00DA279E">
              <w:rPr>
                <w:rFonts w:ascii="Arial" w:hAnsi="Arial" w:cs="Arial"/>
                <w:sz w:val="18"/>
                <w:szCs w:val="18"/>
                <w:vertAlign w:val="superscript"/>
              </w:rPr>
              <w:t>2</w:t>
            </w:r>
            <w:r>
              <w:rPr>
                <w:rFonts w:ascii="Arial" w:hAnsi="Arial" w:cs="Arial"/>
                <w:sz w:val="18"/>
                <w:szCs w:val="18"/>
              </w:rPr>
              <w:t xml:space="preserve">/mm                                   </w:t>
            </w:r>
          </w:p>
          <w:p w:rsidR="00BD7814" w:rsidRPr="00623CF2" w:rsidRDefault="00BD7814" w:rsidP="00BD7814">
            <w:pPr>
              <w:autoSpaceDE w:val="0"/>
              <w:autoSpaceDN w:val="0"/>
              <w:spacing w:line="240" w:lineRule="exact"/>
              <w:rPr>
                <w:rFonts w:ascii="Arial" w:eastAsia="Times New Roman" w:hAnsi="Arial" w:cs="Arial"/>
                <w:sz w:val="14"/>
                <w:szCs w:val="14"/>
                <w:lang w:eastAsia="de-DE"/>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FGM003 57M 13E ca.         0,79 kg/m</w:t>
            </w:r>
            <w:r w:rsidRPr="00DA279E">
              <w:rPr>
                <w:rFonts w:ascii="Arial" w:hAnsi="Arial" w:cs="Arial"/>
                <w:sz w:val="18"/>
                <w:szCs w:val="18"/>
                <w:vertAlign w:val="superscript"/>
              </w:rPr>
              <w:t>2</w:t>
            </w:r>
            <w:r>
              <w:rPr>
                <w:rFonts w:ascii="Arial" w:hAnsi="Arial" w:cs="Arial"/>
                <w:sz w:val="18"/>
                <w:szCs w:val="18"/>
              </w:rPr>
              <w:t>/mm</w:t>
            </w:r>
          </w:p>
          <w:p w:rsidR="00BD7814" w:rsidRDefault="00BD7814" w:rsidP="00BD7814">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BD7814" w:rsidRDefault="00BD7814" w:rsidP="00BD7814">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BD7814" w:rsidRDefault="00BD7814" w:rsidP="00BD7814">
            <w:pPr>
              <w:autoSpaceDE w:val="0"/>
              <w:autoSpaceDN w:val="0"/>
              <w:rPr>
                <w:rFonts w:ascii="Arial" w:hAnsi="Arial" w:cs="Arial"/>
                <w:sz w:val="18"/>
                <w:szCs w:val="18"/>
              </w:rPr>
            </w:pPr>
          </w:p>
        </w:tc>
      </w:tr>
      <w:tr w:rsidR="00BD7814" w:rsidRPr="00444693" w:rsidTr="00E647F3">
        <w:tc>
          <w:tcPr>
            <w:tcW w:w="817" w:type="dxa"/>
            <w:tcBorders>
              <w:top w:val="single" w:sz="4" w:space="0" w:color="000000" w:themeColor="text1"/>
              <w:bottom w:val="single" w:sz="4" w:space="0" w:color="000000" w:themeColor="text1"/>
            </w:tcBorders>
          </w:tcPr>
          <w:p w:rsidR="00BD7814" w:rsidRDefault="00BD7814" w:rsidP="00BD7814">
            <w:pPr>
              <w:keepNext/>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Borders>
              <w:top w:val="single" w:sz="4" w:space="0" w:color="000000" w:themeColor="text1"/>
              <w:bottom w:val="single" w:sz="4" w:space="0" w:color="000000" w:themeColor="text1"/>
            </w:tcBorders>
          </w:tcPr>
          <w:p w:rsidR="00BD7814" w:rsidRDefault="00BD7814" w:rsidP="00BD7814">
            <w:pPr>
              <w:autoSpaceDE w:val="0"/>
              <w:autoSpaceDN w:val="0"/>
              <w:ind w:right="1"/>
              <w:jc w:val="center"/>
              <w:rPr>
                <w:rFonts w:ascii="Arial" w:hAnsi="Arial" w:cs="Arial"/>
                <w:sz w:val="18"/>
                <w:szCs w:val="18"/>
              </w:rPr>
            </w:pPr>
          </w:p>
          <w:p w:rsidR="00BD7814" w:rsidRDefault="00BD7814" w:rsidP="00BD7814">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5E517F" w:rsidRPr="008A2EC3" w:rsidRDefault="005E517F" w:rsidP="005E517F">
            <w:pPr>
              <w:rPr>
                <w:rFonts w:ascii="Arial" w:eastAsia="Times New Roman" w:hAnsi="Arial" w:cs="Arial"/>
                <w:b/>
                <w:sz w:val="18"/>
                <w:szCs w:val="18"/>
                <w:lang w:eastAsia="de-DE"/>
              </w:rPr>
            </w:pPr>
            <w:r w:rsidRPr="008A2EC3">
              <w:rPr>
                <w:rFonts w:ascii="Arial" w:eastAsia="Times New Roman" w:hAnsi="Arial" w:cs="Arial"/>
                <w:b/>
                <w:sz w:val="18"/>
                <w:szCs w:val="18"/>
                <w:lang w:eastAsia="de-DE"/>
              </w:rPr>
              <w:t>Herstellen von Hohlkehlen</w:t>
            </w:r>
          </w:p>
          <w:p w:rsidR="005E517F" w:rsidRPr="00C503F6" w:rsidRDefault="005E517F" w:rsidP="005E517F">
            <w:pPr>
              <w:autoSpaceDE w:val="0"/>
              <w:autoSpaceDN w:val="0"/>
              <w:spacing w:line="240" w:lineRule="exact"/>
              <w:rPr>
                <w:rFonts w:ascii="Arial" w:hAnsi="Arial" w:cs="Arial"/>
                <w:sz w:val="18"/>
                <w:szCs w:val="18"/>
              </w:rPr>
            </w:pPr>
            <w:r w:rsidRPr="00C503F6">
              <w:rPr>
                <w:rFonts w:ascii="Arial" w:eastAsia="Times New Roman" w:hAnsi="Arial" w:cs="Arial"/>
                <w:sz w:val="18"/>
                <w:szCs w:val="18"/>
                <w:lang w:eastAsia="de-DE"/>
              </w:rPr>
              <w:t xml:space="preserve">Hohlkehle aus </w:t>
            </w:r>
            <w:r>
              <w:rPr>
                <w:rFonts w:ascii="Arial" w:hAnsi="Arial" w:cs="Arial"/>
                <w:sz w:val="18"/>
                <w:szCs w:val="18"/>
              </w:rPr>
              <w:t xml:space="preserve">flüssigkeitsdichtem </w:t>
            </w:r>
            <w:r w:rsidRPr="00C503F6">
              <w:rPr>
                <w:rFonts w:ascii="Arial" w:hAnsi="Arial" w:cs="Arial"/>
                <w:sz w:val="18"/>
                <w:szCs w:val="18"/>
              </w:rPr>
              <w:t>EP-Mörtel bestehend aus HADALAN</w:t>
            </w:r>
            <w:r w:rsidRPr="00C503F6">
              <w:rPr>
                <w:rFonts w:ascii="Arial" w:hAnsi="Arial" w:cs="Arial"/>
                <w:bCs/>
                <w:sz w:val="18"/>
                <w:szCs w:val="18"/>
                <w:vertAlign w:val="superscript"/>
              </w:rPr>
              <w:t>®</w:t>
            </w:r>
            <w:r w:rsidRPr="00C503F6">
              <w:rPr>
                <w:rFonts w:ascii="Arial" w:hAnsi="Arial" w:cs="Arial"/>
                <w:sz w:val="18"/>
                <w:szCs w:val="18"/>
              </w:rPr>
              <w:t xml:space="preserve"> </w:t>
            </w:r>
            <w:r>
              <w:rPr>
                <w:rFonts w:ascii="Arial" w:hAnsi="Arial" w:cs="Arial"/>
                <w:sz w:val="18"/>
                <w:szCs w:val="18"/>
              </w:rPr>
              <w:t>MBH 12E</w:t>
            </w:r>
            <w:r w:rsidRPr="00C503F6">
              <w:rPr>
                <w:rFonts w:ascii="Arial" w:hAnsi="Arial" w:cs="Arial"/>
                <w:sz w:val="18"/>
                <w:szCs w:val="18"/>
              </w:rPr>
              <w:t xml:space="preserve"> und HADALAN</w:t>
            </w:r>
            <w:r w:rsidRPr="00C503F6">
              <w:rPr>
                <w:rFonts w:ascii="Arial" w:hAnsi="Arial" w:cs="Arial"/>
                <w:bCs/>
                <w:sz w:val="18"/>
                <w:szCs w:val="18"/>
                <w:vertAlign w:val="superscript"/>
              </w:rPr>
              <w:t>®</w:t>
            </w:r>
            <w:r w:rsidRPr="00C503F6">
              <w:rPr>
                <w:rFonts w:ascii="Arial" w:hAnsi="Arial" w:cs="Arial"/>
                <w:sz w:val="18"/>
                <w:szCs w:val="18"/>
              </w:rPr>
              <w:t xml:space="preserve"> FGM012 57M</w:t>
            </w:r>
            <w:r>
              <w:rPr>
                <w:rFonts w:ascii="Arial" w:hAnsi="Arial" w:cs="Arial"/>
                <w:sz w:val="18"/>
                <w:szCs w:val="18"/>
              </w:rPr>
              <w:t xml:space="preserve"> im Mischungsverhältnis ca. 1:13</w:t>
            </w:r>
            <w:r w:rsidRPr="00C503F6">
              <w:rPr>
                <w:rFonts w:ascii="Arial" w:hAnsi="Arial" w:cs="Arial"/>
                <w:sz w:val="18"/>
                <w:szCs w:val="18"/>
              </w:rPr>
              <w:t xml:space="preserve"> herstellen.</w:t>
            </w:r>
          </w:p>
          <w:p w:rsidR="005E517F" w:rsidRPr="00C503F6" w:rsidRDefault="005E517F" w:rsidP="005E517F">
            <w:pPr>
              <w:spacing w:before="21"/>
              <w:rPr>
                <w:rFonts w:ascii="Arial" w:eastAsia="Times New Roman" w:hAnsi="Arial" w:cs="Arial"/>
                <w:sz w:val="18"/>
                <w:szCs w:val="18"/>
                <w:lang w:eastAsia="de-DE"/>
              </w:rPr>
            </w:pPr>
          </w:p>
          <w:p w:rsidR="005E517F" w:rsidRPr="00C503F6" w:rsidRDefault="005E517F" w:rsidP="005E517F">
            <w:pPr>
              <w:spacing w:before="21"/>
              <w:rPr>
                <w:rFonts w:ascii="Arial" w:eastAsia="Times New Roman" w:hAnsi="Arial" w:cs="Arial"/>
                <w:sz w:val="18"/>
                <w:szCs w:val="18"/>
                <w:lang w:eastAsia="de-DE"/>
              </w:rPr>
            </w:pPr>
            <w:r w:rsidRPr="00C503F6">
              <w:rPr>
                <w:rFonts w:ascii="Arial" w:eastAsia="Times New Roman" w:hAnsi="Arial" w:cs="Arial"/>
                <w:sz w:val="18"/>
                <w:szCs w:val="18"/>
                <w:lang w:eastAsia="de-DE"/>
              </w:rPr>
              <w:t>Zahl der Arbeitsgänge: 2 (Grundierung + Mörteleinbau)</w:t>
            </w:r>
          </w:p>
          <w:p w:rsidR="005E517F" w:rsidRPr="00C503F6" w:rsidRDefault="005E517F" w:rsidP="005E517F">
            <w:pPr>
              <w:spacing w:before="21"/>
              <w:rPr>
                <w:rFonts w:ascii="Arial" w:eastAsia="Times New Roman" w:hAnsi="Arial" w:cs="Arial"/>
                <w:sz w:val="18"/>
                <w:szCs w:val="18"/>
                <w:lang w:eastAsia="de-DE"/>
              </w:rPr>
            </w:pPr>
            <w:r w:rsidRPr="00C503F6">
              <w:rPr>
                <w:rFonts w:ascii="Arial" w:eastAsia="Times New Roman" w:hAnsi="Arial" w:cs="Arial"/>
                <w:sz w:val="18"/>
                <w:szCs w:val="18"/>
                <w:lang w:eastAsia="de-DE"/>
              </w:rPr>
              <w:t>Der Mörtel wird mit der Grundierung frisch in frisch</w:t>
            </w:r>
          </w:p>
          <w:p w:rsidR="005E517F" w:rsidRPr="00C503F6" w:rsidRDefault="005E517F" w:rsidP="005E517F">
            <w:pPr>
              <w:spacing w:before="21"/>
              <w:rPr>
                <w:rFonts w:ascii="Arial" w:eastAsia="Times New Roman" w:hAnsi="Arial" w:cs="Arial"/>
                <w:sz w:val="18"/>
                <w:szCs w:val="18"/>
                <w:lang w:eastAsia="de-DE"/>
              </w:rPr>
            </w:pPr>
            <w:r w:rsidRPr="00C503F6">
              <w:rPr>
                <w:rFonts w:ascii="Arial" w:eastAsia="Times New Roman" w:hAnsi="Arial" w:cs="Arial"/>
                <w:sz w:val="18"/>
                <w:szCs w:val="18"/>
                <w:lang w:eastAsia="de-DE"/>
              </w:rPr>
              <w:t>eingebracht.</w:t>
            </w:r>
          </w:p>
          <w:p w:rsidR="005E517F" w:rsidRPr="00C503F6" w:rsidRDefault="005E517F" w:rsidP="005E517F">
            <w:pPr>
              <w:autoSpaceDE w:val="0"/>
              <w:autoSpaceDN w:val="0"/>
              <w:spacing w:line="240" w:lineRule="exact"/>
              <w:rPr>
                <w:rFonts w:ascii="Arial" w:hAnsi="Arial" w:cs="Arial"/>
                <w:sz w:val="18"/>
                <w:szCs w:val="18"/>
              </w:rPr>
            </w:pPr>
          </w:p>
          <w:p w:rsidR="005E517F" w:rsidRPr="00C503F6" w:rsidRDefault="005E517F" w:rsidP="005E517F">
            <w:pPr>
              <w:autoSpaceDE w:val="0"/>
              <w:autoSpaceDN w:val="0"/>
              <w:spacing w:line="240" w:lineRule="exact"/>
              <w:rPr>
                <w:rFonts w:ascii="Arial" w:hAnsi="Arial" w:cs="Arial"/>
                <w:sz w:val="18"/>
                <w:szCs w:val="18"/>
              </w:rPr>
            </w:pPr>
            <w:r w:rsidRPr="00C503F6">
              <w:rPr>
                <w:rFonts w:ascii="Arial" w:hAnsi="Arial" w:cs="Arial"/>
                <w:sz w:val="18"/>
                <w:szCs w:val="18"/>
              </w:rPr>
              <w:t xml:space="preserve">Verbrauch: </w:t>
            </w:r>
          </w:p>
          <w:p w:rsidR="005E517F" w:rsidRPr="00C503F6" w:rsidRDefault="005E517F" w:rsidP="005E517F">
            <w:pPr>
              <w:autoSpaceDE w:val="0"/>
              <w:autoSpaceDN w:val="0"/>
              <w:spacing w:line="240" w:lineRule="exact"/>
              <w:rPr>
                <w:rFonts w:ascii="Arial" w:hAnsi="Arial" w:cs="Arial"/>
                <w:sz w:val="18"/>
                <w:szCs w:val="18"/>
              </w:rPr>
            </w:pPr>
            <w:r w:rsidRPr="00C503F6">
              <w:rPr>
                <w:rFonts w:ascii="Arial" w:hAnsi="Arial" w:cs="Arial"/>
                <w:sz w:val="18"/>
                <w:szCs w:val="18"/>
              </w:rPr>
              <w:t>Grundierung</w:t>
            </w:r>
          </w:p>
          <w:p w:rsidR="005E517F" w:rsidRPr="00C503F6" w:rsidRDefault="005E517F" w:rsidP="005E517F">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Pr>
                <w:rFonts w:ascii="Arial" w:hAnsi="Arial" w:cs="Arial"/>
                <w:sz w:val="18"/>
                <w:szCs w:val="18"/>
              </w:rPr>
              <w:t xml:space="preserve"> MBH 12E</w:t>
            </w:r>
            <w:r w:rsidRPr="00C503F6">
              <w:rPr>
                <w:rFonts w:ascii="Arial" w:hAnsi="Arial" w:cs="Arial"/>
                <w:sz w:val="18"/>
                <w:szCs w:val="18"/>
              </w:rPr>
              <w:t xml:space="preserve"> </w:t>
            </w:r>
            <w:r>
              <w:rPr>
                <w:rFonts w:ascii="Arial" w:hAnsi="Arial" w:cs="Arial"/>
                <w:sz w:val="18"/>
                <w:szCs w:val="18"/>
              </w:rPr>
              <w:t>ca. 0,30</w:t>
            </w:r>
            <w:r w:rsidRPr="00C503F6">
              <w:rPr>
                <w:rFonts w:ascii="Arial" w:hAnsi="Arial" w:cs="Arial"/>
                <w:sz w:val="18"/>
                <w:szCs w:val="18"/>
              </w:rPr>
              <w:t xml:space="preserve"> kg / m²  </w:t>
            </w:r>
          </w:p>
          <w:p w:rsidR="005E517F" w:rsidRPr="00C503F6" w:rsidRDefault="005E517F" w:rsidP="005E517F">
            <w:pPr>
              <w:autoSpaceDE w:val="0"/>
              <w:autoSpaceDN w:val="0"/>
              <w:spacing w:line="240" w:lineRule="exact"/>
              <w:rPr>
                <w:rFonts w:ascii="Arial" w:hAnsi="Arial" w:cs="Arial"/>
                <w:sz w:val="18"/>
                <w:szCs w:val="18"/>
              </w:rPr>
            </w:pPr>
          </w:p>
          <w:p w:rsidR="005E517F" w:rsidRPr="00C503F6" w:rsidRDefault="005E517F" w:rsidP="005E517F">
            <w:pPr>
              <w:autoSpaceDE w:val="0"/>
              <w:autoSpaceDN w:val="0"/>
              <w:spacing w:line="240" w:lineRule="exact"/>
              <w:rPr>
                <w:rFonts w:ascii="Arial" w:hAnsi="Arial" w:cs="Arial"/>
                <w:sz w:val="18"/>
                <w:szCs w:val="18"/>
              </w:rPr>
            </w:pPr>
            <w:r w:rsidRPr="00C503F6">
              <w:rPr>
                <w:rFonts w:ascii="Arial" w:hAnsi="Arial" w:cs="Arial"/>
                <w:sz w:val="18"/>
                <w:szCs w:val="18"/>
              </w:rPr>
              <w:t xml:space="preserve">EP-Mörtel </w:t>
            </w:r>
            <w:r>
              <w:rPr>
                <w:rFonts w:ascii="Arial" w:hAnsi="Arial" w:cs="Arial"/>
                <w:sz w:val="18"/>
                <w:szCs w:val="18"/>
              </w:rPr>
              <w:t xml:space="preserve"> ca. </w:t>
            </w:r>
            <w:r w:rsidRPr="00C503F6">
              <w:rPr>
                <w:rFonts w:ascii="Arial" w:hAnsi="Arial" w:cs="Arial"/>
                <w:sz w:val="18"/>
                <w:szCs w:val="18"/>
              </w:rPr>
              <w:t>3,0 Kg/m</w:t>
            </w:r>
          </w:p>
          <w:p w:rsidR="005E517F" w:rsidRPr="00C503F6" w:rsidRDefault="005E517F" w:rsidP="005E517F">
            <w:pPr>
              <w:autoSpaceDE w:val="0"/>
              <w:autoSpaceDN w:val="0"/>
              <w:spacing w:line="240" w:lineRule="exact"/>
              <w:jc w:val="both"/>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Pr>
                <w:rFonts w:ascii="Arial" w:hAnsi="Arial" w:cs="Arial"/>
                <w:sz w:val="18"/>
                <w:szCs w:val="18"/>
              </w:rPr>
              <w:t xml:space="preserve"> MBH 12E</w:t>
            </w:r>
            <w:r w:rsidRPr="00C503F6">
              <w:rPr>
                <w:rFonts w:ascii="Arial" w:hAnsi="Arial" w:cs="Arial"/>
                <w:sz w:val="18"/>
                <w:szCs w:val="18"/>
              </w:rPr>
              <w:t xml:space="preserve"> </w:t>
            </w:r>
            <w:r>
              <w:rPr>
                <w:rFonts w:ascii="Arial" w:hAnsi="Arial" w:cs="Arial"/>
                <w:sz w:val="18"/>
                <w:szCs w:val="18"/>
              </w:rPr>
              <w:t>ca. 0,21</w:t>
            </w:r>
            <w:r w:rsidRPr="00C503F6">
              <w:rPr>
                <w:rFonts w:ascii="Arial" w:hAnsi="Arial" w:cs="Arial"/>
                <w:sz w:val="18"/>
                <w:szCs w:val="18"/>
              </w:rPr>
              <w:t xml:space="preserve"> kg/m                                  </w:t>
            </w:r>
          </w:p>
          <w:p w:rsidR="005E517F" w:rsidRPr="004427A3" w:rsidRDefault="005E517F" w:rsidP="005E517F">
            <w:pPr>
              <w:autoSpaceDE w:val="0"/>
              <w:autoSpaceDN w:val="0"/>
              <w:spacing w:line="240" w:lineRule="exact"/>
              <w:rPr>
                <w:rFonts w:ascii="Arial" w:hAnsi="Arial" w:cs="Arial"/>
                <w:sz w:val="18"/>
                <w:szCs w:val="18"/>
              </w:rPr>
            </w:pPr>
            <w:r w:rsidRPr="004427A3">
              <w:rPr>
                <w:rFonts w:ascii="Arial" w:hAnsi="Arial" w:cs="Arial"/>
                <w:sz w:val="18"/>
                <w:szCs w:val="18"/>
              </w:rPr>
              <w:t>HADALAN</w:t>
            </w:r>
            <w:r w:rsidRPr="004427A3">
              <w:rPr>
                <w:rFonts w:ascii="Arial" w:hAnsi="Arial" w:cs="Arial"/>
                <w:bCs/>
                <w:sz w:val="18"/>
                <w:szCs w:val="18"/>
                <w:vertAlign w:val="superscript"/>
              </w:rPr>
              <w:t>®</w:t>
            </w:r>
            <w:r>
              <w:rPr>
                <w:rFonts w:ascii="Arial" w:hAnsi="Arial" w:cs="Arial"/>
                <w:sz w:val="18"/>
                <w:szCs w:val="18"/>
              </w:rPr>
              <w:t xml:space="preserve"> FGM012 57M ca. 2,78</w:t>
            </w:r>
            <w:r w:rsidRPr="004427A3">
              <w:rPr>
                <w:rFonts w:ascii="Arial" w:hAnsi="Arial" w:cs="Arial"/>
                <w:sz w:val="18"/>
                <w:szCs w:val="18"/>
              </w:rPr>
              <w:t xml:space="preserve"> kg/m</w:t>
            </w:r>
          </w:p>
          <w:p w:rsidR="00BD7814" w:rsidRPr="00325EF0" w:rsidRDefault="00BD7814" w:rsidP="00BD7814">
            <w:pPr>
              <w:autoSpaceDE w:val="0"/>
              <w:autoSpaceDN w:val="0"/>
              <w:rPr>
                <w:rFonts w:ascii="Arial" w:hAnsi="Arial" w:cs="Arial"/>
                <w:b/>
                <w:bCs/>
                <w:sz w:val="18"/>
                <w:szCs w:val="18"/>
                <w:lang w:val="en-US"/>
              </w:rPr>
            </w:pPr>
          </w:p>
        </w:tc>
        <w:tc>
          <w:tcPr>
            <w:tcW w:w="1087" w:type="dxa"/>
            <w:tcBorders>
              <w:top w:val="single" w:sz="4" w:space="0" w:color="000000" w:themeColor="text1"/>
              <w:bottom w:val="single" w:sz="4" w:space="0" w:color="000000" w:themeColor="text1"/>
            </w:tcBorders>
          </w:tcPr>
          <w:p w:rsidR="00BD7814" w:rsidRPr="00325EF0" w:rsidRDefault="00BD7814" w:rsidP="00BD7814">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BD7814" w:rsidRPr="00325EF0" w:rsidRDefault="00BD7814" w:rsidP="00BD7814">
            <w:pPr>
              <w:autoSpaceDE w:val="0"/>
              <w:autoSpaceDN w:val="0"/>
              <w:rPr>
                <w:rFonts w:ascii="Arial" w:hAnsi="Arial" w:cs="Arial"/>
                <w:sz w:val="18"/>
                <w:szCs w:val="18"/>
                <w:lang w:val="en-US"/>
              </w:rPr>
            </w:pPr>
          </w:p>
        </w:tc>
      </w:tr>
      <w:tr w:rsidR="00BD7814" w:rsidTr="00E647F3">
        <w:tc>
          <w:tcPr>
            <w:tcW w:w="817" w:type="dxa"/>
            <w:tcBorders>
              <w:top w:val="single" w:sz="4" w:space="0" w:color="000000" w:themeColor="text1"/>
              <w:bottom w:val="single" w:sz="4" w:space="0" w:color="000000" w:themeColor="text1"/>
            </w:tcBorders>
          </w:tcPr>
          <w:p w:rsidR="00BD7814" w:rsidRDefault="00BD7814" w:rsidP="00BD7814">
            <w:pPr>
              <w:keepNext/>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Borders>
              <w:top w:val="single" w:sz="4" w:space="0" w:color="000000" w:themeColor="text1"/>
              <w:bottom w:val="single" w:sz="4" w:space="0" w:color="000000" w:themeColor="text1"/>
            </w:tcBorders>
          </w:tcPr>
          <w:p w:rsidR="00BD7814" w:rsidRDefault="00BD7814" w:rsidP="00BD7814">
            <w:pPr>
              <w:autoSpaceDE w:val="0"/>
              <w:autoSpaceDN w:val="0"/>
              <w:ind w:right="1"/>
              <w:jc w:val="center"/>
              <w:rPr>
                <w:rFonts w:ascii="Arial" w:hAnsi="Arial" w:cs="Arial"/>
                <w:sz w:val="18"/>
                <w:szCs w:val="18"/>
              </w:rPr>
            </w:pPr>
          </w:p>
          <w:p w:rsidR="00BD7814" w:rsidRDefault="00BD7814" w:rsidP="00BD7814">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5E517F" w:rsidRPr="00F07415" w:rsidRDefault="005E517F" w:rsidP="005E517F">
            <w:pPr>
              <w:rPr>
                <w:rFonts w:ascii="Arial" w:eastAsia="Times New Roman" w:hAnsi="Arial" w:cs="Arial"/>
                <w:b/>
                <w:sz w:val="18"/>
                <w:szCs w:val="18"/>
                <w:lang w:eastAsia="de-DE"/>
              </w:rPr>
            </w:pPr>
            <w:r>
              <w:rPr>
                <w:rFonts w:ascii="Arial" w:eastAsia="Times New Roman" w:hAnsi="Arial" w:cs="Arial"/>
                <w:b/>
                <w:sz w:val="18"/>
                <w:szCs w:val="18"/>
                <w:lang w:eastAsia="de-DE"/>
              </w:rPr>
              <w:t>Scheinfugen</w:t>
            </w:r>
            <w:r w:rsidRPr="00F07415">
              <w:rPr>
                <w:rFonts w:ascii="Arial" w:eastAsia="Times New Roman" w:hAnsi="Arial" w:cs="Arial"/>
                <w:b/>
                <w:sz w:val="18"/>
                <w:szCs w:val="18"/>
                <w:lang w:eastAsia="de-DE"/>
              </w:rPr>
              <w:t xml:space="preserve"> </w:t>
            </w:r>
          </w:p>
          <w:p w:rsidR="005E517F" w:rsidRPr="00720F2E" w:rsidRDefault="005E517F" w:rsidP="005E517F">
            <w:pPr>
              <w:rPr>
                <w:rFonts w:ascii="Arial" w:eastAsia="Times New Roman" w:hAnsi="Arial" w:cs="Arial"/>
                <w:sz w:val="18"/>
                <w:szCs w:val="18"/>
                <w:lang w:eastAsia="de-DE"/>
              </w:rPr>
            </w:pPr>
            <w:r w:rsidRPr="00720F2E">
              <w:rPr>
                <w:rFonts w:ascii="Arial" w:eastAsia="Times New Roman" w:hAnsi="Arial" w:cs="Arial"/>
                <w:sz w:val="18"/>
                <w:szCs w:val="18"/>
                <w:lang w:eastAsia="de-DE"/>
              </w:rPr>
              <w:t>Bodenfugen reinigen und</w:t>
            </w:r>
            <w:r>
              <w:rPr>
                <w:rFonts w:ascii="Arial" w:eastAsia="Times New Roman" w:hAnsi="Arial" w:cs="Arial"/>
                <w:sz w:val="18"/>
                <w:szCs w:val="18"/>
                <w:lang w:eastAsia="de-DE"/>
              </w:rPr>
              <w:t xml:space="preserve"> vorbereiten</w:t>
            </w:r>
            <w:r w:rsidRPr="00720F2E">
              <w:rPr>
                <w:rFonts w:ascii="Arial" w:eastAsia="Times New Roman" w:hAnsi="Arial" w:cs="Arial"/>
                <w:sz w:val="18"/>
                <w:szCs w:val="18"/>
                <w:lang w:eastAsia="de-DE"/>
              </w:rPr>
              <w:t xml:space="preserve"> mit einem Mörtel aus einem</w:t>
            </w:r>
            <w:r>
              <w:rPr>
                <w:rFonts w:ascii="Arial" w:eastAsia="Times New Roman" w:hAnsi="Arial" w:cs="Arial"/>
                <w:sz w:val="18"/>
                <w:szCs w:val="18"/>
                <w:lang w:eastAsia="de-DE"/>
              </w:rPr>
              <w:t xml:space="preserve"> </w:t>
            </w:r>
            <w:r w:rsidRPr="00720F2E">
              <w:rPr>
                <w:rFonts w:ascii="Arial" w:eastAsia="Times New Roman" w:hAnsi="Arial" w:cs="Arial"/>
                <w:sz w:val="18"/>
                <w:szCs w:val="18"/>
                <w:lang w:eastAsia="de-DE"/>
              </w:rPr>
              <w:t>2-komp. Epoxidharz- Bin</w:t>
            </w:r>
            <w:r>
              <w:rPr>
                <w:rFonts w:ascii="Arial" w:eastAsia="Times New Roman" w:hAnsi="Arial" w:cs="Arial"/>
                <w:sz w:val="18"/>
                <w:szCs w:val="18"/>
                <w:lang w:eastAsia="de-DE"/>
              </w:rPr>
              <w:t>demittel gemischt mit speziellem</w:t>
            </w:r>
            <w:r w:rsidRPr="00720F2E">
              <w:rPr>
                <w:rFonts w:ascii="Arial" w:eastAsia="Times New Roman" w:hAnsi="Arial" w:cs="Arial"/>
                <w:sz w:val="18"/>
                <w:szCs w:val="18"/>
                <w:lang w:eastAsia="de-DE"/>
              </w:rPr>
              <w:t xml:space="preserve"> Füllstoffgemisch</w:t>
            </w:r>
            <w:r>
              <w:rPr>
                <w:rFonts w:ascii="Arial" w:eastAsia="Times New Roman" w:hAnsi="Arial" w:cs="Arial"/>
                <w:sz w:val="18"/>
                <w:szCs w:val="18"/>
                <w:lang w:eastAsia="de-DE"/>
              </w:rPr>
              <w:t>,</w:t>
            </w:r>
            <w:r w:rsidRPr="00720F2E">
              <w:rPr>
                <w:rFonts w:ascii="Arial" w:eastAsia="Times New Roman" w:hAnsi="Arial" w:cs="Arial"/>
                <w:sz w:val="18"/>
                <w:szCs w:val="18"/>
                <w:lang w:eastAsia="de-DE"/>
              </w:rPr>
              <w:t xml:space="preserve"> verschließen und oberflächenbün</w:t>
            </w:r>
            <w:r>
              <w:rPr>
                <w:rFonts w:ascii="Arial" w:eastAsia="Times New Roman" w:hAnsi="Arial" w:cs="Arial"/>
                <w:sz w:val="18"/>
                <w:szCs w:val="18"/>
                <w:lang w:eastAsia="de-DE"/>
              </w:rPr>
              <w:t>d</w:t>
            </w:r>
            <w:r w:rsidRPr="00720F2E">
              <w:rPr>
                <w:rFonts w:ascii="Arial" w:eastAsia="Times New Roman" w:hAnsi="Arial" w:cs="Arial"/>
                <w:sz w:val="18"/>
                <w:szCs w:val="18"/>
                <w:lang w:eastAsia="de-DE"/>
              </w:rPr>
              <w:t>ig egalisieren.</w:t>
            </w:r>
          </w:p>
          <w:p w:rsidR="005E517F" w:rsidRDefault="005E517F" w:rsidP="005E517F">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Der Mörtel wird mit der Grundierung frisch in frisch</w:t>
            </w:r>
            <w:r>
              <w:rPr>
                <w:rFonts w:ascii="Arial" w:eastAsia="Times New Roman" w:hAnsi="Arial" w:cs="Arial"/>
                <w:sz w:val="18"/>
                <w:szCs w:val="18"/>
                <w:lang w:eastAsia="de-DE"/>
              </w:rPr>
              <w:t xml:space="preserve"> </w:t>
            </w:r>
            <w:r w:rsidRPr="00720F2E">
              <w:rPr>
                <w:rFonts w:ascii="Arial" w:eastAsia="Times New Roman" w:hAnsi="Arial" w:cs="Arial"/>
                <w:sz w:val="18"/>
                <w:szCs w:val="18"/>
                <w:lang w:eastAsia="de-DE"/>
              </w:rPr>
              <w:t>eingebracht.</w:t>
            </w:r>
          </w:p>
          <w:p w:rsidR="005E517F" w:rsidRPr="00720F2E" w:rsidRDefault="005E517F" w:rsidP="005E517F">
            <w:pPr>
              <w:spacing w:before="21"/>
              <w:rPr>
                <w:rFonts w:ascii="Arial" w:eastAsia="Times New Roman" w:hAnsi="Arial" w:cs="Arial"/>
                <w:sz w:val="18"/>
                <w:szCs w:val="18"/>
                <w:lang w:eastAsia="de-DE"/>
              </w:rPr>
            </w:pPr>
          </w:p>
          <w:p w:rsidR="005E517F" w:rsidRPr="00720F2E" w:rsidRDefault="005E517F" w:rsidP="005E517F">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Fugenbreite: ..... mm</w:t>
            </w:r>
          </w:p>
          <w:p w:rsidR="005E517F" w:rsidRPr="00720F2E" w:rsidRDefault="005E517F" w:rsidP="005E517F">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Fugentiefe: ..... mm</w:t>
            </w:r>
          </w:p>
          <w:p w:rsidR="005E517F" w:rsidRDefault="005E517F" w:rsidP="005E517F">
            <w:pPr>
              <w:spacing w:before="21"/>
              <w:rPr>
                <w:rFonts w:ascii="Arial" w:eastAsia="Times New Roman" w:hAnsi="Arial" w:cs="Arial"/>
                <w:sz w:val="20"/>
                <w:szCs w:val="20"/>
                <w:lang w:eastAsia="de-DE"/>
              </w:rPr>
            </w:pPr>
          </w:p>
          <w:p w:rsidR="005E517F" w:rsidRDefault="005E517F" w:rsidP="005E517F">
            <w:pPr>
              <w:spacing w:before="21"/>
              <w:rPr>
                <w:rFonts w:ascii="Arial" w:eastAsia="Times New Roman" w:hAnsi="Arial" w:cs="Arial"/>
                <w:sz w:val="20"/>
                <w:szCs w:val="20"/>
                <w:lang w:eastAsia="de-DE"/>
              </w:rPr>
            </w:pPr>
          </w:p>
          <w:p w:rsidR="005E517F" w:rsidRDefault="005E517F" w:rsidP="005E517F">
            <w:pPr>
              <w:autoSpaceDE w:val="0"/>
              <w:autoSpaceDN w:val="0"/>
              <w:spacing w:line="240" w:lineRule="exact"/>
              <w:rPr>
                <w:rFonts w:ascii="Arial" w:hAnsi="Arial" w:cs="Arial"/>
                <w:sz w:val="18"/>
                <w:szCs w:val="18"/>
              </w:rPr>
            </w:pPr>
            <w:r>
              <w:rPr>
                <w:rFonts w:ascii="Arial" w:hAnsi="Arial" w:cs="Arial"/>
                <w:sz w:val="18"/>
                <w:szCs w:val="18"/>
              </w:rPr>
              <w:t>Verbrauch: richtet sich nach 10mm Fugen</w:t>
            </w:r>
          </w:p>
          <w:p w:rsidR="005E517F" w:rsidRDefault="005E517F" w:rsidP="005E517F">
            <w:pPr>
              <w:autoSpaceDE w:val="0"/>
              <w:autoSpaceDN w:val="0"/>
              <w:spacing w:line="240" w:lineRule="exact"/>
              <w:rPr>
                <w:rFonts w:ascii="Arial" w:hAnsi="Arial" w:cs="Arial"/>
                <w:sz w:val="18"/>
                <w:szCs w:val="18"/>
              </w:rPr>
            </w:pPr>
          </w:p>
          <w:p w:rsidR="005E517F" w:rsidRDefault="005E517F" w:rsidP="005E517F">
            <w:pPr>
              <w:autoSpaceDE w:val="0"/>
              <w:autoSpaceDN w:val="0"/>
              <w:spacing w:line="240" w:lineRule="exact"/>
              <w:rPr>
                <w:rFonts w:ascii="Arial" w:hAnsi="Arial" w:cs="Arial"/>
                <w:sz w:val="18"/>
                <w:szCs w:val="18"/>
              </w:rPr>
            </w:pPr>
            <w:r>
              <w:rPr>
                <w:rFonts w:ascii="Arial" w:hAnsi="Arial" w:cs="Arial"/>
                <w:sz w:val="18"/>
                <w:szCs w:val="18"/>
              </w:rPr>
              <w:t xml:space="preserve">Mischungsverhältnis: 1:10 </w:t>
            </w:r>
            <w:proofErr w:type="spellStart"/>
            <w:r>
              <w:rPr>
                <w:rFonts w:ascii="Arial" w:hAnsi="Arial" w:cs="Arial"/>
                <w:sz w:val="18"/>
                <w:szCs w:val="18"/>
              </w:rPr>
              <w:t>Gew.T</w:t>
            </w:r>
            <w:proofErr w:type="spellEnd"/>
            <w:r>
              <w:rPr>
                <w:rFonts w:ascii="Arial" w:hAnsi="Arial" w:cs="Arial"/>
                <w:sz w:val="18"/>
                <w:szCs w:val="18"/>
              </w:rPr>
              <w:t>.</w:t>
            </w:r>
          </w:p>
          <w:p w:rsidR="005E517F" w:rsidRPr="00C503F6" w:rsidRDefault="005E517F" w:rsidP="005E517F">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Pr>
                <w:rFonts w:ascii="Arial" w:hAnsi="Arial" w:cs="Arial"/>
                <w:sz w:val="18"/>
                <w:szCs w:val="18"/>
              </w:rPr>
              <w:t xml:space="preserve"> MBH 12E</w:t>
            </w:r>
            <w:r w:rsidRPr="00C503F6">
              <w:rPr>
                <w:rFonts w:ascii="Arial" w:hAnsi="Arial" w:cs="Arial"/>
                <w:sz w:val="18"/>
                <w:szCs w:val="18"/>
              </w:rPr>
              <w:t xml:space="preserve"> </w:t>
            </w:r>
            <w:r>
              <w:rPr>
                <w:rFonts w:ascii="Arial" w:hAnsi="Arial" w:cs="Arial"/>
                <w:sz w:val="18"/>
                <w:szCs w:val="18"/>
              </w:rPr>
              <w:t>ca. 0,27</w:t>
            </w:r>
            <w:r w:rsidRPr="00C503F6">
              <w:rPr>
                <w:rFonts w:ascii="Arial" w:hAnsi="Arial" w:cs="Arial"/>
                <w:sz w:val="18"/>
                <w:szCs w:val="18"/>
              </w:rPr>
              <w:t xml:space="preserve"> kg/m                                  </w:t>
            </w:r>
          </w:p>
          <w:p w:rsidR="005E517F" w:rsidRPr="00B65958" w:rsidRDefault="005E517F" w:rsidP="005E517F">
            <w:pPr>
              <w:autoSpaceDE w:val="0"/>
              <w:autoSpaceDN w:val="0"/>
              <w:spacing w:line="240" w:lineRule="exact"/>
              <w:rPr>
                <w:rFonts w:ascii="Arial" w:hAnsi="Arial" w:cs="Arial"/>
                <w:sz w:val="18"/>
                <w:szCs w:val="18"/>
                <w:lang w:val="en-US"/>
              </w:rPr>
            </w:pPr>
            <w:r w:rsidRPr="00B65958">
              <w:rPr>
                <w:rFonts w:ascii="Arial" w:hAnsi="Arial" w:cs="Arial"/>
                <w:sz w:val="18"/>
                <w:szCs w:val="18"/>
                <w:lang w:val="en-US"/>
              </w:rPr>
              <w:t>HADALAN</w:t>
            </w:r>
            <w:r w:rsidRPr="00B65958">
              <w:rPr>
                <w:rFonts w:ascii="Arial" w:hAnsi="Arial" w:cs="Arial"/>
                <w:bCs/>
                <w:sz w:val="18"/>
                <w:szCs w:val="18"/>
                <w:vertAlign w:val="superscript"/>
                <w:lang w:val="en-US"/>
              </w:rPr>
              <w:t>®</w:t>
            </w:r>
            <w:r w:rsidRPr="00B65958">
              <w:rPr>
                <w:rFonts w:ascii="Arial" w:hAnsi="Arial" w:cs="Arial"/>
                <w:sz w:val="18"/>
                <w:szCs w:val="18"/>
                <w:lang w:val="en-US"/>
              </w:rPr>
              <w:t xml:space="preserve"> FGM012 57M ca. 2,72 kg/m</w:t>
            </w:r>
          </w:p>
          <w:p w:rsidR="005E517F" w:rsidRPr="00B65958" w:rsidRDefault="005E517F" w:rsidP="005E517F">
            <w:pPr>
              <w:autoSpaceDE w:val="0"/>
              <w:autoSpaceDN w:val="0"/>
              <w:spacing w:line="240" w:lineRule="exact"/>
              <w:rPr>
                <w:rFonts w:ascii="Arial" w:hAnsi="Arial" w:cs="Arial"/>
                <w:sz w:val="18"/>
                <w:szCs w:val="18"/>
                <w:lang w:val="en-US"/>
              </w:rPr>
            </w:pPr>
          </w:p>
          <w:p w:rsidR="005E517F" w:rsidRDefault="005E517F" w:rsidP="005E517F">
            <w:pPr>
              <w:autoSpaceDE w:val="0"/>
              <w:autoSpaceDN w:val="0"/>
              <w:spacing w:line="240" w:lineRule="exact"/>
              <w:rPr>
                <w:rFonts w:ascii="Arial" w:hAnsi="Arial" w:cs="Arial"/>
                <w:sz w:val="18"/>
                <w:szCs w:val="18"/>
              </w:rPr>
            </w:pPr>
            <w:r>
              <w:rPr>
                <w:rFonts w:ascii="Arial" w:hAnsi="Arial" w:cs="Arial"/>
                <w:sz w:val="18"/>
                <w:szCs w:val="18"/>
              </w:rPr>
              <w:t xml:space="preserve">Alternativ bei geringer Fugenbreite als Verlaufsmörtel mit feinem Füllstoffgemisch im MV 1:3 </w:t>
            </w:r>
            <w:proofErr w:type="spellStart"/>
            <w:r>
              <w:rPr>
                <w:rFonts w:ascii="Arial" w:hAnsi="Arial" w:cs="Arial"/>
                <w:sz w:val="18"/>
                <w:szCs w:val="18"/>
              </w:rPr>
              <w:t>Gew.T</w:t>
            </w:r>
            <w:proofErr w:type="spellEnd"/>
          </w:p>
          <w:p w:rsidR="005E517F" w:rsidRDefault="005E517F" w:rsidP="005E517F">
            <w:pPr>
              <w:autoSpaceDE w:val="0"/>
              <w:autoSpaceDN w:val="0"/>
              <w:spacing w:line="240" w:lineRule="exact"/>
              <w:rPr>
                <w:rFonts w:ascii="Arial" w:hAnsi="Arial" w:cs="Arial"/>
                <w:sz w:val="18"/>
                <w:szCs w:val="18"/>
              </w:rPr>
            </w:pPr>
          </w:p>
          <w:p w:rsidR="005E517F" w:rsidRPr="00C503F6" w:rsidRDefault="005E517F" w:rsidP="005E517F">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Pr>
                <w:rFonts w:ascii="Arial" w:hAnsi="Arial" w:cs="Arial"/>
                <w:sz w:val="18"/>
                <w:szCs w:val="18"/>
              </w:rPr>
              <w:t xml:space="preserve"> MBH 12E</w:t>
            </w:r>
            <w:r w:rsidRPr="00C503F6">
              <w:rPr>
                <w:rFonts w:ascii="Arial" w:hAnsi="Arial" w:cs="Arial"/>
                <w:sz w:val="18"/>
                <w:szCs w:val="18"/>
              </w:rPr>
              <w:t xml:space="preserve"> </w:t>
            </w:r>
            <w:r>
              <w:rPr>
                <w:rFonts w:ascii="Arial" w:hAnsi="Arial" w:cs="Arial"/>
                <w:sz w:val="18"/>
                <w:szCs w:val="18"/>
              </w:rPr>
              <w:t>ca. 0,75</w:t>
            </w:r>
            <w:r w:rsidRPr="00C503F6">
              <w:rPr>
                <w:rFonts w:ascii="Arial" w:hAnsi="Arial" w:cs="Arial"/>
                <w:sz w:val="18"/>
                <w:szCs w:val="18"/>
              </w:rPr>
              <w:t xml:space="preserve"> kg/m                                  </w:t>
            </w:r>
          </w:p>
          <w:p w:rsidR="005E517F" w:rsidRPr="00424543" w:rsidRDefault="005E517F" w:rsidP="005E517F">
            <w:pPr>
              <w:autoSpaceDE w:val="0"/>
              <w:autoSpaceDN w:val="0"/>
              <w:spacing w:line="240" w:lineRule="exact"/>
              <w:rPr>
                <w:rFonts w:ascii="Arial" w:hAnsi="Arial" w:cs="Arial"/>
                <w:sz w:val="18"/>
                <w:szCs w:val="18"/>
                <w:lang w:val="en-US"/>
              </w:rPr>
            </w:pPr>
            <w:r w:rsidRPr="00424543">
              <w:rPr>
                <w:rFonts w:ascii="Arial" w:hAnsi="Arial" w:cs="Arial"/>
                <w:sz w:val="18"/>
                <w:szCs w:val="18"/>
                <w:lang w:val="en-US"/>
              </w:rPr>
              <w:t>HADALAN</w:t>
            </w:r>
            <w:r w:rsidRPr="00424543">
              <w:rPr>
                <w:rFonts w:ascii="Arial" w:hAnsi="Arial" w:cs="Arial"/>
                <w:bCs/>
                <w:sz w:val="18"/>
                <w:szCs w:val="18"/>
                <w:vertAlign w:val="superscript"/>
                <w:lang w:val="en-US"/>
              </w:rPr>
              <w:t>®</w:t>
            </w:r>
            <w:r>
              <w:rPr>
                <w:rFonts w:ascii="Arial" w:hAnsi="Arial" w:cs="Arial"/>
                <w:sz w:val="18"/>
                <w:szCs w:val="18"/>
                <w:lang w:val="en-US"/>
              </w:rPr>
              <w:t xml:space="preserve"> FGM003 57M ca. 2,25</w:t>
            </w:r>
            <w:r w:rsidRPr="00424543">
              <w:rPr>
                <w:rFonts w:ascii="Arial" w:hAnsi="Arial" w:cs="Arial"/>
                <w:sz w:val="18"/>
                <w:szCs w:val="18"/>
                <w:lang w:val="en-US"/>
              </w:rPr>
              <w:t xml:space="preserve"> kg/m</w:t>
            </w:r>
          </w:p>
          <w:p w:rsidR="005E517F" w:rsidRDefault="005E517F" w:rsidP="005E517F">
            <w:pPr>
              <w:autoSpaceDE w:val="0"/>
              <w:autoSpaceDN w:val="0"/>
              <w:rPr>
                <w:rFonts w:ascii="Arial" w:hAnsi="Arial" w:cs="Arial"/>
                <w:b/>
                <w:bCs/>
                <w:sz w:val="18"/>
                <w:szCs w:val="18"/>
              </w:rPr>
            </w:pPr>
          </w:p>
          <w:p w:rsidR="00BD7814" w:rsidRDefault="00BD7814" w:rsidP="00BD7814">
            <w:pPr>
              <w:autoSpaceDE w:val="0"/>
              <w:autoSpaceDN w:val="0"/>
              <w:rPr>
                <w:rFonts w:ascii="Arial" w:hAnsi="Arial" w:cs="Arial"/>
                <w:b/>
                <w:bCs/>
                <w:sz w:val="18"/>
                <w:szCs w:val="18"/>
              </w:rPr>
            </w:pPr>
          </w:p>
          <w:p w:rsidR="00BD7814" w:rsidRDefault="00BD7814" w:rsidP="00BD7814">
            <w:pPr>
              <w:autoSpaceDE w:val="0"/>
              <w:autoSpaceDN w:val="0"/>
              <w:rPr>
                <w:rFonts w:ascii="Arial" w:hAnsi="Arial" w:cs="Arial"/>
                <w:b/>
                <w:bCs/>
                <w:sz w:val="18"/>
                <w:szCs w:val="18"/>
              </w:rPr>
            </w:pPr>
          </w:p>
          <w:p w:rsidR="00BD7814" w:rsidRDefault="00BD7814" w:rsidP="00BD7814">
            <w:pPr>
              <w:autoSpaceDE w:val="0"/>
              <w:autoSpaceDN w:val="0"/>
              <w:rPr>
                <w:rFonts w:ascii="Arial" w:hAnsi="Arial" w:cs="Arial"/>
                <w:b/>
                <w:bCs/>
                <w:sz w:val="18"/>
                <w:szCs w:val="18"/>
              </w:rPr>
            </w:pPr>
          </w:p>
          <w:p w:rsidR="00BD7814" w:rsidRDefault="00BD7814" w:rsidP="00BD7814">
            <w:pPr>
              <w:autoSpaceDE w:val="0"/>
              <w:autoSpaceDN w:val="0"/>
              <w:rPr>
                <w:rFonts w:ascii="Arial" w:hAnsi="Arial" w:cs="Arial"/>
                <w:b/>
                <w:bCs/>
                <w:sz w:val="18"/>
                <w:szCs w:val="18"/>
              </w:rPr>
            </w:pPr>
          </w:p>
          <w:p w:rsidR="00BD7814" w:rsidRDefault="00BD7814" w:rsidP="00BD7814">
            <w:pPr>
              <w:autoSpaceDE w:val="0"/>
              <w:autoSpaceDN w:val="0"/>
              <w:rPr>
                <w:rFonts w:ascii="Arial" w:hAnsi="Arial" w:cs="Arial"/>
                <w:b/>
                <w:bCs/>
                <w:sz w:val="18"/>
                <w:szCs w:val="18"/>
              </w:rPr>
            </w:pPr>
          </w:p>
          <w:p w:rsidR="00BD7814" w:rsidRDefault="00BD7814" w:rsidP="00BD7814">
            <w:pPr>
              <w:autoSpaceDE w:val="0"/>
              <w:autoSpaceDN w:val="0"/>
              <w:rPr>
                <w:rFonts w:ascii="Arial" w:hAnsi="Arial" w:cs="Arial"/>
                <w:b/>
                <w:bCs/>
                <w:sz w:val="18"/>
                <w:szCs w:val="18"/>
              </w:rPr>
            </w:pPr>
          </w:p>
          <w:p w:rsidR="00BD7814" w:rsidRDefault="00BD7814" w:rsidP="00BD7814">
            <w:pPr>
              <w:autoSpaceDE w:val="0"/>
              <w:autoSpaceDN w:val="0"/>
              <w:rPr>
                <w:rFonts w:ascii="Arial" w:hAnsi="Arial" w:cs="Arial"/>
                <w:b/>
                <w:bCs/>
                <w:sz w:val="18"/>
                <w:szCs w:val="18"/>
              </w:rPr>
            </w:pPr>
          </w:p>
          <w:p w:rsidR="00BD7814" w:rsidRDefault="00BD7814" w:rsidP="00BD7814">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BD7814" w:rsidRDefault="00BD7814" w:rsidP="00BD7814">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BD7814" w:rsidRDefault="00BD7814" w:rsidP="00BD7814">
            <w:pPr>
              <w:autoSpaceDE w:val="0"/>
              <w:autoSpaceDN w:val="0"/>
              <w:rPr>
                <w:rFonts w:ascii="Arial" w:hAnsi="Arial" w:cs="Arial"/>
                <w:sz w:val="18"/>
                <w:szCs w:val="18"/>
              </w:rPr>
            </w:pPr>
          </w:p>
        </w:tc>
      </w:tr>
      <w:tr w:rsidR="00BD7814" w:rsidTr="00E647F3">
        <w:tc>
          <w:tcPr>
            <w:tcW w:w="817" w:type="dxa"/>
            <w:tcBorders>
              <w:top w:val="single" w:sz="4" w:space="0" w:color="000000" w:themeColor="text1"/>
              <w:bottom w:val="single" w:sz="4" w:space="0" w:color="000000" w:themeColor="text1"/>
            </w:tcBorders>
          </w:tcPr>
          <w:p w:rsidR="00BD7814" w:rsidRDefault="00BD7814" w:rsidP="00BD7814">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000000" w:themeColor="text1"/>
            </w:tcBorders>
          </w:tcPr>
          <w:p w:rsidR="00BD7814" w:rsidRDefault="00BD7814" w:rsidP="00BD7814">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BD7814" w:rsidRDefault="00BD7814" w:rsidP="00BD7814">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BD7814" w:rsidRDefault="00BD7814" w:rsidP="00BD7814">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BD7814" w:rsidRDefault="00BD7814" w:rsidP="00BD7814">
            <w:pPr>
              <w:autoSpaceDE w:val="0"/>
              <w:autoSpaceDN w:val="0"/>
              <w:spacing w:before="120" w:after="120"/>
              <w:rPr>
                <w:rFonts w:ascii="Arial" w:hAnsi="Arial" w:cs="Arial"/>
                <w:sz w:val="18"/>
                <w:szCs w:val="18"/>
              </w:rPr>
            </w:pPr>
            <w:r>
              <w:rPr>
                <w:rFonts w:ascii="Arial" w:hAnsi="Arial" w:cs="Arial"/>
                <w:sz w:val="18"/>
                <w:szCs w:val="18"/>
              </w:rPr>
              <w:t>GP/€</w:t>
            </w:r>
          </w:p>
        </w:tc>
      </w:tr>
      <w:tr w:rsidR="00BD7814" w:rsidRPr="00AF4D63" w:rsidTr="00E647F3">
        <w:tc>
          <w:tcPr>
            <w:tcW w:w="817" w:type="dxa"/>
            <w:tcBorders>
              <w:top w:val="single" w:sz="4" w:space="0" w:color="000000" w:themeColor="text1"/>
              <w:bottom w:val="single" w:sz="4" w:space="0" w:color="000000" w:themeColor="text1"/>
            </w:tcBorders>
          </w:tcPr>
          <w:p w:rsidR="00BD7814" w:rsidRDefault="00BD7814" w:rsidP="00BD7814">
            <w:pPr>
              <w:keepNext/>
              <w:autoSpaceDE w:val="0"/>
              <w:autoSpaceDN w:val="0"/>
              <w:jc w:val="center"/>
              <w:rPr>
                <w:rFonts w:ascii="Arial" w:hAnsi="Arial" w:cs="Arial"/>
                <w:b/>
                <w:bCs/>
                <w:sz w:val="18"/>
                <w:szCs w:val="18"/>
              </w:rPr>
            </w:pPr>
          </w:p>
          <w:p w:rsidR="00BD7814" w:rsidRDefault="00BD7814" w:rsidP="00BD7814">
            <w:pPr>
              <w:keepNext/>
              <w:autoSpaceDE w:val="0"/>
              <w:autoSpaceDN w:val="0"/>
              <w:jc w:val="center"/>
              <w:rPr>
                <w:rFonts w:ascii="Arial" w:hAnsi="Arial" w:cs="Arial"/>
                <w:b/>
                <w:bCs/>
                <w:sz w:val="18"/>
                <w:szCs w:val="18"/>
              </w:rPr>
            </w:pPr>
            <w:r>
              <w:rPr>
                <w:rFonts w:ascii="Arial" w:hAnsi="Arial" w:cs="Arial"/>
                <w:b/>
                <w:bCs/>
                <w:sz w:val="18"/>
                <w:szCs w:val="18"/>
              </w:rPr>
              <w:t>1.1.10</w:t>
            </w:r>
          </w:p>
        </w:tc>
        <w:tc>
          <w:tcPr>
            <w:tcW w:w="1276" w:type="dxa"/>
            <w:tcBorders>
              <w:top w:val="single" w:sz="4" w:space="0" w:color="000000" w:themeColor="text1"/>
              <w:bottom w:val="single" w:sz="4" w:space="0" w:color="000000" w:themeColor="text1"/>
            </w:tcBorders>
          </w:tcPr>
          <w:p w:rsidR="00BD7814" w:rsidRDefault="00BD7814" w:rsidP="00BD7814">
            <w:pPr>
              <w:autoSpaceDE w:val="0"/>
              <w:autoSpaceDN w:val="0"/>
              <w:ind w:right="1"/>
              <w:jc w:val="center"/>
              <w:rPr>
                <w:rFonts w:ascii="Arial" w:hAnsi="Arial" w:cs="Arial"/>
                <w:b/>
                <w:sz w:val="18"/>
                <w:szCs w:val="18"/>
              </w:rPr>
            </w:pPr>
            <w:r>
              <w:rPr>
                <w:rFonts w:ascii="Arial" w:hAnsi="Arial" w:cs="Arial"/>
                <w:b/>
                <w:sz w:val="18"/>
                <w:szCs w:val="18"/>
              </w:rPr>
              <w:t>*Bedarf*</w:t>
            </w:r>
          </w:p>
          <w:p w:rsidR="00BD7814" w:rsidRDefault="00BD7814" w:rsidP="00BD7814">
            <w:pPr>
              <w:autoSpaceDE w:val="0"/>
              <w:autoSpaceDN w:val="0"/>
              <w:ind w:right="1"/>
              <w:jc w:val="center"/>
              <w:rPr>
                <w:rFonts w:ascii="Arial" w:hAnsi="Arial" w:cs="Arial"/>
                <w:sz w:val="18"/>
                <w:szCs w:val="18"/>
              </w:rPr>
            </w:pPr>
          </w:p>
          <w:p w:rsidR="00BD7814" w:rsidRDefault="00BD7814" w:rsidP="00BD7814">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5E517F" w:rsidRPr="00451000" w:rsidRDefault="005E517F" w:rsidP="005E517F">
            <w:pPr>
              <w:rPr>
                <w:rFonts w:ascii="Arial" w:eastAsia="Times New Roman" w:hAnsi="Arial" w:cs="Arial"/>
                <w:b/>
                <w:sz w:val="18"/>
                <w:szCs w:val="18"/>
                <w:lang w:eastAsia="de-DE"/>
              </w:rPr>
            </w:pPr>
            <w:r w:rsidRPr="00451000">
              <w:rPr>
                <w:rFonts w:ascii="Arial" w:eastAsia="Times New Roman" w:hAnsi="Arial" w:cs="Arial"/>
                <w:b/>
                <w:sz w:val="18"/>
                <w:szCs w:val="18"/>
                <w:lang w:eastAsia="de-DE"/>
              </w:rPr>
              <w:t>Dehnfugen</w:t>
            </w:r>
          </w:p>
          <w:p w:rsidR="005E517F" w:rsidRPr="00451000" w:rsidRDefault="005E517F" w:rsidP="005E517F">
            <w:pPr>
              <w:spacing w:before="21"/>
              <w:rPr>
                <w:rFonts w:ascii="Calibri" w:eastAsia="Times New Roman" w:hAnsi="Calibri" w:cs="Helvetica"/>
                <w:color w:val="333333"/>
                <w:sz w:val="18"/>
                <w:szCs w:val="18"/>
                <w:lang w:eastAsia="de-DE"/>
              </w:rPr>
            </w:pPr>
            <w:r>
              <w:rPr>
                <w:rFonts w:ascii="Arial" w:eastAsia="Times New Roman" w:hAnsi="Arial" w:cs="Arial"/>
                <w:sz w:val="18"/>
                <w:szCs w:val="18"/>
                <w:lang w:eastAsia="de-DE"/>
              </w:rPr>
              <w:t>Reinigen und A</w:t>
            </w:r>
            <w:r w:rsidRPr="00451000">
              <w:rPr>
                <w:rFonts w:ascii="Arial" w:eastAsia="Times New Roman" w:hAnsi="Arial" w:cs="Arial"/>
                <w:sz w:val="18"/>
                <w:szCs w:val="18"/>
                <w:lang w:eastAsia="de-DE"/>
              </w:rPr>
              <w:t xml:space="preserve">usräumen der Dehnfugen. </w:t>
            </w:r>
            <w:r w:rsidRPr="00451000">
              <w:rPr>
                <w:rFonts w:ascii="Arial" w:eastAsia="Times New Roman" w:hAnsi="Arial" w:cs="Arial"/>
                <w:color w:val="333333"/>
                <w:sz w:val="18"/>
                <w:szCs w:val="18"/>
                <w:lang w:eastAsia="de-DE"/>
              </w:rPr>
              <w:t>Gerissene und be</w:t>
            </w:r>
            <w:r>
              <w:rPr>
                <w:rFonts w:ascii="Arial" w:eastAsia="Times New Roman" w:hAnsi="Arial" w:cs="Arial"/>
                <w:color w:val="333333"/>
                <w:sz w:val="18"/>
                <w:szCs w:val="18"/>
                <w:lang w:eastAsia="de-DE"/>
              </w:rPr>
              <w:t xml:space="preserve">schädigte Fugenkanten </w:t>
            </w:r>
            <w:proofErr w:type="spellStart"/>
            <w:r>
              <w:rPr>
                <w:rFonts w:ascii="Arial" w:eastAsia="Times New Roman" w:hAnsi="Arial" w:cs="Arial"/>
                <w:color w:val="333333"/>
                <w:sz w:val="18"/>
                <w:szCs w:val="18"/>
                <w:lang w:eastAsia="de-DE"/>
              </w:rPr>
              <w:t>abstemmen</w:t>
            </w:r>
            <w:proofErr w:type="spellEnd"/>
            <w:r>
              <w:rPr>
                <w:rFonts w:ascii="Arial" w:eastAsia="Times New Roman" w:hAnsi="Arial" w:cs="Arial"/>
                <w:color w:val="333333"/>
                <w:sz w:val="18"/>
                <w:szCs w:val="18"/>
                <w:lang w:eastAsia="de-DE"/>
              </w:rPr>
              <w:t xml:space="preserve">, </w:t>
            </w:r>
            <w:r w:rsidRPr="00451000">
              <w:rPr>
                <w:rFonts w:ascii="Arial" w:eastAsia="Times New Roman" w:hAnsi="Arial" w:cs="Arial"/>
                <w:color w:val="333333"/>
                <w:sz w:val="18"/>
                <w:szCs w:val="18"/>
                <w:lang w:eastAsia="de-DE"/>
              </w:rPr>
              <w:t xml:space="preserve"> und gründlich reinigen</w:t>
            </w:r>
            <w:r w:rsidRPr="00451000">
              <w:rPr>
                <w:rFonts w:ascii="Calibri" w:eastAsia="Times New Roman" w:hAnsi="Calibri" w:cs="Helvetica"/>
                <w:color w:val="333333"/>
                <w:sz w:val="18"/>
                <w:szCs w:val="18"/>
                <w:lang w:eastAsia="de-DE"/>
              </w:rPr>
              <w:t>.</w:t>
            </w:r>
          </w:p>
          <w:p w:rsidR="005E517F" w:rsidRPr="00451000" w:rsidRDefault="005E517F" w:rsidP="005E517F">
            <w:pPr>
              <w:spacing w:before="21"/>
              <w:rPr>
                <w:rFonts w:ascii="Calibri" w:eastAsia="Times New Roman" w:hAnsi="Calibri" w:cs="Helvetica"/>
                <w:color w:val="333333"/>
                <w:sz w:val="18"/>
                <w:szCs w:val="18"/>
                <w:lang w:eastAsia="de-DE"/>
              </w:rPr>
            </w:pPr>
          </w:p>
          <w:p w:rsidR="005E517F" w:rsidRPr="00451000" w:rsidRDefault="005E517F" w:rsidP="005E517F">
            <w:pPr>
              <w:rPr>
                <w:rFonts w:ascii="Arial" w:eastAsia="Times New Roman" w:hAnsi="Arial" w:cs="Arial"/>
                <w:sz w:val="18"/>
                <w:szCs w:val="18"/>
                <w:lang w:eastAsia="de-DE"/>
              </w:rPr>
            </w:pPr>
            <w:r w:rsidRPr="00451000">
              <w:rPr>
                <w:rFonts w:ascii="Arial" w:eastAsia="Times New Roman" w:hAnsi="Arial" w:cs="Arial"/>
                <w:color w:val="333333"/>
                <w:sz w:val="18"/>
                <w:szCs w:val="18"/>
                <w:lang w:eastAsia="de-DE"/>
              </w:rPr>
              <w:t xml:space="preserve">Abgebrochene Fugenkanten </w:t>
            </w:r>
            <w:r w:rsidRPr="00451000">
              <w:rPr>
                <w:rFonts w:ascii="Arial" w:eastAsia="Times New Roman" w:hAnsi="Arial" w:cs="Arial"/>
                <w:sz w:val="18"/>
                <w:szCs w:val="18"/>
                <w:lang w:eastAsia="de-DE"/>
              </w:rPr>
              <w:t>mit einem Mörtel aus einem 2-komp. Epoxidharz- Bindemittel gemischt mit speziellem Füllstoffgemisch reprofilieren.</w:t>
            </w:r>
          </w:p>
          <w:p w:rsidR="005E517F" w:rsidRPr="00451000" w:rsidRDefault="005E517F" w:rsidP="005E517F">
            <w:pPr>
              <w:rPr>
                <w:rFonts w:ascii="Arial" w:eastAsia="Times New Roman" w:hAnsi="Arial" w:cs="Arial"/>
                <w:sz w:val="18"/>
                <w:szCs w:val="18"/>
                <w:lang w:eastAsia="de-DE"/>
              </w:rPr>
            </w:pPr>
          </w:p>
          <w:p w:rsidR="005E517F" w:rsidRPr="00451000" w:rsidRDefault="005E517F" w:rsidP="005E517F">
            <w:pPr>
              <w:spacing w:before="21"/>
              <w:rPr>
                <w:rFonts w:ascii="Arial" w:eastAsia="Times New Roman" w:hAnsi="Arial" w:cs="Arial"/>
                <w:sz w:val="18"/>
                <w:szCs w:val="18"/>
                <w:lang w:eastAsia="de-DE"/>
              </w:rPr>
            </w:pPr>
            <w:r w:rsidRPr="00451000">
              <w:rPr>
                <w:rFonts w:ascii="Arial" w:eastAsia="Times New Roman" w:hAnsi="Arial" w:cs="Arial"/>
                <w:sz w:val="18"/>
                <w:szCs w:val="18"/>
                <w:lang w:eastAsia="de-DE"/>
              </w:rPr>
              <w:t>Der Mörtel wird mit der Grundierung frisch in frisch eingebracht.</w:t>
            </w:r>
          </w:p>
          <w:p w:rsidR="005E517F" w:rsidRPr="00451000" w:rsidRDefault="005E517F" w:rsidP="005E517F">
            <w:pPr>
              <w:spacing w:before="21"/>
              <w:rPr>
                <w:rFonts w:ascii="Arial" w:eastAsia="Times New Roman" w:hAnsi="Arial" w:cs="Arial"/>
                <w:sz w:val="18"/>
                <w:szCs w:val="18"/>
                <w:lang w:eastAsia="de-DE"/>
              </w:rPr>
            </w:pPr>
          </w:p>
          <w:p w:rsidR="005E517F" w:rsidRDefault="005E517F" w:rsidP="005E517F">
            <w:pPr>
              <w:autoSpaceDE w:val="0"/>
              <w:autoSpaceDN w:val="0"/>
              <w:spacing w:line="240" w:lineRule="exact"/>
              <w:rPr>
                <w:rFonts w:ascii="Arial" w:hAnsi="Arial" w:cs="Arial"/>
                <w:sz w:val="18"/>
                <w:szCs w:val="18"/>
              </w:rPr>
            </w:pPr>
            <w:r>
              <w:rPr>
                <w:rFonts w:ascii="Arial" w:hAnsi="Arial" w:cs="Arial"/>
                <w:sz w:val="18"/>
                <w:szCs w:val="18"/>
              </w:rPr>
              <w:t>Verbrauch:</w:t>
            </w:r>
          </w:p>
          <w:p w:rsidR="005E517F" w:rsidRDefault="005E517F" w:rsidP="005E517F">
            <w:pPr>
              <w:autoSpaceDE w:val="0"/>
              <w:autoSpaceDN w:val="0"/>
              <w:spacing w:line="240" w:lineRule="exact"/>
              <w:rPr>
                <w:rFonts w:ascii="Arial" w:hAnsi="Arial" w:cs="Arial"/>
                <w:sz w:val="18"/>
                <w:szCs w:val="18"/>
              </w:rPr>
            </w:pPr>
            <w:r>
              <w:rPr>
                <w:rFonts w:ascii="Arial" w:hAnsi="Arial" w:cs="Arial"/>
                <w:sz w:val="18"/>
                <w:szCs w:val="18"/>
              </w:rPr>
              <w:t xml:space="preserve">Mischungsverhältnis: 1:10 </w:t>
            </w:r>
            <w:proofErr w:type="spellStart"/>
            <w:r>
              <w:rPr>
                <w:rFonts w:ascii="Arial" w:hAnsi="Arial" w:cs="Arial"/>
                <w:sz w:val="18"/>
                <w:szCs w:val="18"/>
              </w:rPr>
              <w:t>Gew.T</w:t>
            </w:r>
            <w:proofErr w:type="spellEnd"/>
            <w:r>
              <w:rPr>
                <w:rFonts w:ascii="Arial" w:hAnsi="Arial" w:cs="Arial"/>
                <w:sz w:val="18"/>
                <w:szCs w:val="18"/>
              </w:rPr>
              <w:t>.</w:t>
            </w:r>
          </w:p>
          <w:p w:rsidR="005E517F" w:rsidRDefault="005E517F" w:rsidP="005E517F">
            <w:pPr>
              <w:autoSpaceDE w:val="0"/>
              <w:autoSpaceDN w:val="0"/>
              <w:spacing w:line="240" w:lineRule="exact"/>
              <w:rPr>
                <w:rFonts w:ascii="Arial" w:hAnsi="Arial" w:cs="Arial"/>
                <w:sz w:val="18"/>
                <w:szCs w:val="18"/>
              </w:rPr>
            </w:pPr>
          </w:p>
          <w:p w:rsidR="005E517F" w:rsidRPr="00C503F6" w:rsidRDefault="005E517F" w:rsidP="005E517F">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Pr>
                <w:rFonts w:ascii="Arial" w:hAnsi="Arial" w:cs="Arial"/>
                <w:sz w:val="18"/>
                <w:szCs w:val="18"/>
              </w:rPr>
              <w:t xml:space="preserve"> MBH 12E</w:t>
            </w:r>
            <w:r w:rsidRPr="00C503F6">
              <w:rPr>
                <w:rFonts w:ascii="Arial" w:hAnsi="Arial" w:cs="Arial"/>
                <w:sz w:val="18"/>
                <w:szCs w:val="18"/>
              </w:rPr>
              <w:t xml:space="preserve"> </w:t>
            </w:r>
            <w:r>
              <w:rPr>
                <w:rFonts w:ascii="Arial" w:hAnsi="Arial" w:cs="Arial"/>
                <w:sz w:val="18"/>
                <w:szCs w:val="18"/>
              </w:rPr>
              <w:t>ca. 0,27</w:t>
            </w:r>
            <w:r w:rsidRPr="00C503F6">
              <w:rPr>
                <w:rFonts w:ascii="Arial" w:hAnsi="Arial" w:cs="Arial"/>
                <w:sz w:val="18"/>
                <w:szCs w:val="18"/>
              </w:rPr>
              <w:t xml:space="preserve"> kg/m                                  </w:t>
            </w:r>
          </w:p>
          <w:p w:rsidR="005E517F" w:rsidRPr="00424543" w:rsidRDefault="005E517F" w:rsidP="005E517F">
            <w:pPr>
              <w:autoSpaceDE w:val="0"/>
              <w:autoSpaceDN w:val="0"/>
              <w:spacing w:line="240" w:lineRule="exact"/>
              <w:rPr>
                <w:rFonts w:ascii="Arial" w:hAnsi="Arial" w:cs="Arial"/>
                <w:sz w:val="18"/>
                <w:szCs w:val="18"/>
                <w:lang w:val="en-US"/>
              </w:rPr>
            </w:pPr>
            <w:r w:rsidRPr="00424543">
              <w:rPr>
                <w:rFonts w:ascii="Arial" w:hAnsi="Arial" w:cs="Arial"/>
                <w:sz w:val="18"/>
                <w:szCs w:val="18"/>
                <w:lang w:val="en-US"/>
              </w:rPr>
              <w:t>HADALAN</w:t>
            </w:r>
            <w:r w:rsidRPr="00424543">
              <w:rPr>
                <w:rFonts w:ascii="Arial" w:hAnsi="Arial" w:cs="Arial"/>
                <w:bCs/>
                <w:sz w:val="18"/>
                <w:szCs w:val="18"/>
                <w:vertAlign w:val="superscript"/>
                <w:lang w:val="en-US"/>
              </w:rPr>
              <w:t>®</w:t>
            </w:r>
            <w:r>
              <w:rPr>
                <w:rFonts w:ascii="Arial" w:hAnsi="Arial" w:cs="Arial"/>
                <w:sz w:val="18"/>
                <w:szCs w:val="18"/>
                <w:lang w:val="en-US"/>
              </w:rPr>
              <w:t xml:space="preserve"> FGM012 57M ca. 2,72</w:t>
            </w:r>
            <w:r w:rsidRPr="00424543">
              <w:rPr>
                <w:rFonts w:ascii="Arial" w:hAnsi="Arial" w:cs="Arial"/>
                <w:sz w:val="18"/>
                <w:szCs w:val="18"/>
                <w:lang w:val="en-US"/>
              </w:rPr>
              <w:t xml:space="preserve"> kg/m</w:t>
            </w:r>
          </w:p>
          <w:p w:rsidR="005E517F" w:rsidRPr="00B65958" w:rsidRDefault="005E517F" w:rsidP="005E517F">
            <w:pPr>
              <w:rPr>
                <w:rFonts w:ascii="Arial" w:eastAsia="Times New Roman" w:hAnsi="Arial" w:cs="Arial"/>
                <w:b/>
                <w:sz w:val="18"/>
                <w:szCs w:val="18"/>
                <w:lang w:val="en-US" w:eastAsia="de-DE"/>
              </w:rPr>
            </w:pPr>
          </w:p>
          <w:p w:rsidR="00BD7814" w:rsidRPr="00B65958" w:rsidRDefault="00BD7814" w:rsidP="00BD7814">
            <w:pPr>
              <w:rPr>
                <w:rFonts w:ascii="Arial" w:eastAsia="Times New Roman" w:hAnsi="Arial" w:cs="Arial"/>
                <w:b/>
                <w:sz w:val="18"/>
                <w:szCs w:val="18"/>
                <w:lang w:val="en-US" w:eastAsia="de-DE"/>
              </w:rPr>
            </w:pPr>
          </w:p>
        </w:tc>
        <w:tc>
          <w:tcPr>
            <w:tcW w:w="1087" w:type="dxa"/>
            <w:tcBorders>
              <w:top w:val="single" w:sz="4" w:space="0" w:color="000000" w:themeColor="text1"/>
              <w:bottom w:val="single" w:sz="4" w:space="0" w:color="000000" w:themeColor="text1"/>
            </w:tcBorders>
          </w:tcPr>
          <w:p w:rsidR="00BD7814" w:rsidRPr="00B65958" w:rsidRDefault="00BD7814" w:rsidP="00BD7814">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BD7814" w:rsidRPr="00B65958" w:rsidRDefault="00BD7814" w:rsidP="00BD7814">
            <w:pPr>
              <w:autoSpaceDE w:val="0"/>
              <w:autoSpaceDN w:val="0"/>
              <w:rPr>
                <w:rFonts w:ascii="Arial" w:hAnsi="Arial" w:cs="Arial"/>
                <w:sz w:val="18"/>
                <w:szCs w:val="18"/>
                <w:lang w:val="en-US"/>
              </w:rPr>
            </w:pPr>
          </w:p>
        </w:tc>
      </w:tr>
      <w:tr w:rsidR="00BD7814" w:rsidRPr="00AF4D63" w:rsidTr="00E647F3">
        <w:tc>
          <w:tcPr>
            <w:tcW w:w="817" w:type="dxa"/>
            <w:tcBorders>
              <w:top w:val="single" w:sz="4" w:space="0" w:color="000000" w:themeColor="text1"/>
              <w:bottom w:val="single" w:sz="4" w:space="0" w:color="000000" w:themeColor="text1"/>
            </w:tcBorders>
          </w:tcPr>
          <w:p w:rsidR="00BD7814" w:rsidRPr="00B65958" w:rsidRDefault="00BD7814" w:rsidP="00BD7814">
            <w:pPr>
              <w:keepNext/>
              <w:autoSpaceDE w:val="0"/>
              <w:autoSpaceDN w:val="0"/>
              <w:rPr>
                <w:rFonts w:ascii="Arial" w:hAnsi="Arial" w:cs="Arial"/>
                <w:b/>
                <w:bCs/>
                <w:sz w:val="18"/>
                <w:szCs w:val="18"/>
                <w:lang w:val="en-US"/>
              </w:rPr>
            </w:pPr>
          </w:p>
          <w:p w:rsidR="00BD7814" w:rsidRDefault="00BD7814" w:rsidP="00BD7814">
            <w:pPr>
              <w:keepNext/>
              <w:autoSpaceDE w:val="0"/>
              <w:autoSpaceDN w:val="0"/>
              <w:rPr>
                <w:rFonts w:ascii="Arial" w:hAnsi="Arial" w:cs="Arial"/>
                <w:b/>
                <w:bCs/>
                <w:sz w:val="18"/>
                <w:szCs w:val="18"/>
              </w:rPr>
            </w:pPr>
            <w:r>
              <w:rPr>
                <w:rFonts w:ascii="Arial" w:hAnsi="Arial" w:cs="Arial"/>
                <w:b/>
                <w:bCs/>
                <w:sz w:val="18"/>
                <w:szCs w:val="18"/>
              </w:rPr>
              <w:t>1.1.11</w:t>
            </w:r>
          </w:p>
        </w:tc>
        <w:tc>
          <w:tcPr>
            <w:tcW w:w="1276" w:type="dxa"/>
            <w:tcBorders>
              <w:top w:val="single" w:sz="4" w:space="0" w:color="000000" w:themeColor="text1"/>
              <w:bottom w:val="single" w:sz="4" w:space="0" w:color="000000" w:themeColor="text1"/>
            </w:tcBorders>
          </w:tcPr>
          <w:p w:rsidR="00BD7814" w:rsidRDefault="00BD7814" w:rsidP="00BD7814">
            <w:pPr>
              <w:autoSpaceDE w:val="0"/>
              <w:autoSpaceDN w:val="0"/>
              <w:ind w:right="1"/>
              <w:jc w:val="center"/>
              <w:rPr>
                <w:rFonts w:ascii="Arial" w:hAnsi="Arial" w:cs="Arial"/>
                <w:b/>
                <w:sz w:val="18"/>
                <w:szCs w:val="18"/>
              </w:rPr>
            </w:pPr>
            <w:r>
              <w:rPr>
                <w:rFonts w:ascii="Arial" w:hAnsi="Arial" w:cs="Arial"/>
                <w:b/>
                <w:sz w:val="18"/>
                <w:szCs w:val="18"/>
              </w:rPr>
              <w:t>*Bedarf*</w:t>
            </w:r>
          </w:p>
          <w:p w:rsidR="00BD7814" w:rsidRDefault="00BD7814" w:rsidP="00BD7814">
            <w:pPr>
              <w:autoSpaceDE w:val="0"/>
              <w:autoSpaceDN w:val="0"/>
              <w:ind w:right="1"/>
              <w:jc w:val="center"/>
              <w:rPr>
                <w:rFonts w:ascii="Arial" w:hAnsi="Arial" w:cs="Arial"/>
                <w:sz w:val="18"/>
                <w:szCs w:val="18"/>
              </w:rPr>
            </w:pPr>
          </w:p>
          <w:p w:rsidR="00BD7814" w:rsidRDefault="00BD7814" w:rsidP="00BD7814">
            <w:pPr>
              <w:autoSpaceDE w:val="0"/>
              <w:autoSpaceDN w:val="0"/>
              <w:ind w:right="1"/>
              <w:jc w:val="center"/>
              <w:rPr>
                <w:rFonts w:ascii="Arial" w:hAnsi="Arial" w:cs="Arial"/>
                <w:sz w:val="18"/>
                <w:szCs w:val="18"/>
              </w:rPr>
            </w:pPr>
          </w:p>
          <w:p w:rsidR="00BD7814" w:rsidRPr="00DD33AE" w:rsidRDefault="00BD7814" w:rsidP="00BD7814">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5E517F" w:rsidRPr="000762B1" w:rsidRDefault="005E517F" w:rsidP="005E517F">
            <w:pPr>
              <w:autoSpaceDE w:val="0"/>
              <w:autoSpaceDN w:val="0"/>
              <w:spacing w:line="240" w:lineRule="exact"/>
              <w:rPr>
                <w:rFonts w:ascii="Arial" w:hAnsi="Arial" w:cs="Arial"/>
                <w:b/>
                <w:sz w:val="18"/>
                <w:szCs w:val="18"/>
              </w:rPr>
            </w:pPr>
            <w:r w:rsidRPr="000762B1">
              <w:rPr>
                <w:rFonts w:ascii="Arial" w:hAnsi="Arial" w:cs="Arial"/>
                <w:b/>
                <w:sz w:val="18"/>
                <w:szCs w:val="18"/>
              </w:rPr>
              <w:t xml:space="preserve">Ausbruchstellen/ Schadstellen wieder herstellen und reprofilieren </w:t>
            </w:r>
          </w:p>
          <w:p w:rsidR="005E517F" w:rsidRDefault="005E517F" w:rsidP="005E517F">
            <w:pPr>
              <w:autoSpaceDE w:val="0"/>
              <w:autoSpaceDN w:val="0"/>
              <w:spacing w:line="240" w:lineRule="exact"/>
              <w:rPr>
                <w:rFonts w:ascii="Arial" w:hAnsi="Arial" w:cs="Arial"/>
                <w:b/>
                <w:sz w:val="18"/>
                <w:szCs w:val="18"/>
              </w:rPr>
            </w:pPr>
          </w:p>
          <w:p w:rsidR="005E517F" w:rsidRPr="000762B1" w:rsidRDefault="005E517F" w:rsidP="005E517F">
            <w:pPr>
              <w:rPr>
                <w:rFonts w:ascii="Arial" w:eastAsia="Times New Roman" w:hAnsi="Arial" w:cs="Arial"/>
                <w:sz w:val="18"/>
                <w:szCs w:val="18"/>
                <w:lang w:eastAsia="de-DE"/>
              </w:rPr>
            </w:pPr>
            <w:r w:rsidRPr="000762B1">
              <w:rPr>
                <w:rFonts w:ascii="Arial" w:eastAsia="Times New Roman" w:hAnsi="Arial" w:cs="Arial"/>
                <w:sz w:val="18"/>
                <w:szCs w:val="18"/>
                <w:lang w:eastAsia="de-DE"/>
              </w:rPr>
              <w:t>Aufstemmen von Schadstellen und labilen Bereichen bis zum gesunden festen Untergrund einschl. Reinigen. Die Entsorgung des Bauschuttes ist mit einzukalkulieren.</w:t>
            </w:r>
          </w:p>
          <w:p w:rsidR="005E517F" w:rsidRPr="000762B1" w:rsidRDefault="005E517F" w:rsidP="005E517F">
            <w:pPr>
              <w:spacing w:before="30"/>
              <w:rPr>
                <w:rFonts w:ascii="Arial" w:eastAsia="Times New Roman" w:hAnsi="Arial" w:cs="Arial"/>
                <w:sz w:val="18"/>
                <w:szCs w:val="18"/>
                <w:lang w:eastAsia="de-DE"/>
              </w:rPr>
            </w:pPr>
            <w:r w:rsidRPr="000762B1">
              <w:rPr>
                <w:rFonts w:ascii="Arial" w:eastAsia="Times New Roman" w:hAnsi="Arial" w:cs="Arial"/>
                <w:sz w:val="18"/>
                <w:szCs w:val="18"/>
                <w:lang w:eastAsia="de-DE"/>
              </w:rPr>
              <w:t>Stemmtiefe: bis ….. cm</w:t>
            </w:r>
          </w:p>
          <w:p w:rsidR="005E517F" w:rsidRDefault="005E517F" w:rsidP="005E517F">
            <w:pPr>
              <w:autoSpaceDE w:val="0"/>
              <w:autoSpaceDN w:val="0"/>
              <w:spacing w:line="240" w:lineRule="exact"/>
              <w:rPr>
                <w:rFonts w:ascii="Arial" w:hAnsi="Arial" w:cs="Arial"/>
                <w:b/>
                <w:sz w:val="18"/>
                <w:szCs w:val="18"/>
              </w:rPr>
            </w:pPr>
          </w:p>
          <w:p w:rsidR="005E517F" w:rsidRPr="000762B1" w:rsidRDefault="005E517F" w:rsidP="005E517F">
            <w:pPr>
              <w:autoSpaceDE w:val="0"/>
              <w:autoSpaceDN w:val="0"/>
              <w:spacing w:line="240" w:lineRule="exact"/>
              <w:rPr>
                <w:rFonts w:ascii="Arial" w:hAnsi="Arial" w:cs="Arial"/>
                <w:sz w:val="18"/>
                <w:szCs w:val="18"/>
              </w:rPr>
            </w:pPr>
            <w:r w:rsidRPr="000762B1">
              <w:rPr>
                <w:rFonts w:ascii="Arial" w:hAnsi="Arial" w:cs="Arial"/>
                <w:sz w:val="18"/>
                <w:szCs w:val="18"/>
              </w:rPr>
              <w:t>Egalisieren der betroffenen Bereiche mit</w:t>
            </w:r>
          </w:p>
          <w:p w:rsidR="005E517F" w:rsidRDefault="005E517F" w:rsidP="005E517F">
            <w:pPr>
              <w:autoSpaceDE w:val="0"/>
              <w:autoSpaceDN w:val="0"/>
              <w:spacing w:line="240" w:lineRule="exact"/>
              <w:rPr>
                <w:rFonts w:ascii="Arial" w:hAnsi="Arial" w:cs="Arial"/>
                <w:sz w:val="18"/>
                <w:szCs w:val="18"/>
              </w:rPr>
            </w:pPr>
            <w:r>
              <w:rPr>
                <w:rFonts w:ascii="Arial" w:hAnsi="Arial" w:cs="Arial"/>
                <w:sz w:val="18"/>
                <w:szCs w:val="18"/>
              </w:rPr>
              <w:t>flüssigkeitsdichtem EP-Mörtel bestehend aus HADALAN</w:t>
            </w:r>
            <w:r w:rsidRPr="00316B36">
              <w:rPr>
                <w:rFonts w:ascii="Arial" w:hAnsi="Arial" w:cs="Arial"/>
                <w:bCs/>
                <w:sz w:val="18"/>
                <w:szCs w:val="18"/>
                <w:vertAlign w:val="superscript"/>
              </w:rPr>
              <w:t>®</w:t>
            </w:r>
            <w:r>
              <w:rPr>
                <w:rFonts w:ascii="Arial" w:hAnsi="Arial" w:cs="Arial"/>
                <w:sz w:val="18"/>
                <w:szCs w:val="18"/>
              </w:rPr>
              <w:t xml:space="preserve"> MBH 12E und HADALAN</w:t>
            </w:r>
            <w:r w:rsidRPr="00316B36">
              <w:rPr>
                <w:rFonts w:ascii="Arial" w:hAnsi="Arial" w:cs="Arial"/>
                <w:bCs/>
                <w:sz w:val="18"/>
                <w:szCs w:val="18"/>
                <w:vertAlign w:val="superscript"/>
              </w:rPr>
              <w:t>®</w:t>
            </w:r>
            <w:r>
              <w:rPr>
                <w:rFonts w:ascii="Arial" w:hAnsi="Arial" w:cs="Arial"/>
                <w:sz w:val="18"/>
                <w:szCs w:val="18"/>
              </w:rPr>
              <w:t xml:space="preserve"> FGM012 57M im Mischungsverhältnis ca. 1:13 in die frische Grundierung </w:t>
            </w:r>
            <w:proofErr w:type="spellStart"/>
            <w:r>
              <w:rPr>
                <w:rFonts w:ascii="Arial" w:hAnsi="Arial" w:cs="Arial"/>
                <w:sz w:val="18"/>
                <w:szCs w:val="18"/>
              </w:rPr>
              <w:t>einspachteln</w:t>
            </w:r>
            <w:proofErr w:type="spellEnd"/>
            <w:r>
              <w:rPr>
                <w:rFonts w:ascii="Arial" w:hAnsi="Arial" w:cs="Arial"/>
                <w:sz w:val="18"/>
                <w:szCs w:val="18"/>
              </w:rPr>
              <w:t>.</w:t>
            </w:r>
          </w:p>
          <w:p w:rsidR="005E517F" w:rsidRDefault="005E517F" w:rsidP="005E517F">
            <w:pPr>
              <w:autoSpaceDE w:val="0"/>
              <w:autoSpaceDN w:val="0"/>
              <w:spacing w:line="240" w:lineRule="exact"/>
              <w:rPr>
                <w:rFonts w:ascii="Arial" w:hAnsi="Arial" w:cs="Arial"/>
                <w:sz w:val="18"/>
                <w:szCs w:val="18"/>
              </w:rPr>
            </w:pPr>
          </w:p>
          <w:p w:rsidR="005E517F" w:rsidRDefault="005E517F" w:rsidP="005E517F">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5E517F" w:rsidRPr="00C503F6" w:rsidRDefault="005E517F" w:rsidP="005E517F">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Pr>
                <w:rFonts w:ascii="Arial" w:hAnsi="Arial" w:cs="Arial"/>
                <w:sz w:val="18"/>
                <w:szCs w:val="18"/>
              </w:rPr>
              <w:t xml:space="preserve"> MBH12E</w:t>
            </w:r>
            <w:r w:rsidRPr="00C503F6">
              <w:rPr>
                <w:rFonts w:ascii="Arial" w:hAnsi="Arial" w:cs="Arial"/>
                <w:sz w:val="18"/>
                <w:szCs w:val="18"/>
              </w:rPr>
              <w:t xml:space="preserve"> </w:t>
            </w:r>
            <w:r>
              <w:rPr>
                <w:rFonts w:ascii="Arial" w:hAnsi="Arial" w:cs="Arial"/>
                <w:sz w:val="18"/>
                <w:szCs w:val="18"/>
              </w:rPr>
              <w:t>ca. 0,21</w:t>
            </w:r>
            <w:r w:rsidRPr="00C503F6">
              <w:rPr>
                <w:rFonts w:ascii="Arial" w:hAnsi="Arial" w:cs="Arial"/>
                <w:sz w:val="18"/>
                <w:szCs w:val="18"/>
              </w:rPr>
              <w:t xml:space="preserve"> kg/m                                  </w:t>
            </w:r>
          </w:p>
          <w:p w:rsidR="005E517F" w:rsidRPr="00424543" w:rsidRDefault="005E517F" w:rsidP="005E517F">
            <w:pPr>
              <w:autoSpaceDE w:val="0"/>
              <w:autoSpaceDN w:val="0"/>
              <w:spacing w:line="240" w:lineRule="exact"/>
              <w:rPr>
                <w:rFonts w:ascii="Arial" w:hAnsi="Arial" w:cs="Arial"/>
                <w:sz w:val="18"/>
                <w:szCs w:val="18"/>
                <w:lang w:val="en-US"/>
              </w:rPr>
            </w:pPr>
            <w:r w:rsidRPr="00424543">
              <w:rPr>
                <w:rFonts w:ascii="Arial" w:hAnsi="Arial" w:cs="Arial"/>
                <w:sz w:val="18"/>
                <w:szCs w:val="18"/>
                <w:lang w:val="en-US"/>
              </w:rPr>
              <w:t>HADALAN</w:t>
            </w:r>
            <w:r w:rsidRPr="00424543">
              <w:rPr>
                <w:rFonts w:ascii="Arial" w:hAnsi="Arial" w:cs="Arial"/>
                <w:bCs/>
                <w:sz w:val="18"/>
                <w:szCs w:val="18"/>
                <w:vertAlign w:val="superscript"/>
                <w:lang w:val="en-US"/>
              </w:rPr>
              <w:t>®</w:t>
            </w:r>
            <w:r>
              <w:rPr>
                <w:rFonts w:ascii="Arial" w:hAnsi="Arial" w:cs="Arial"/>
                <w:sz w:val="18"/>
                <w:szCs w:val="18"/>
                <w:lang w:val="en-US"/>
              </w:rPr>
              <w:t xml:space="preserve"> FGM012 57M ca. 2,78</w:t>
            </w:r>
            <w:r w:rsidRPr="00424543">
              <w:rPr>
                <w:rFonts w:ascii="Arial" w:hAnsi="Arial" w:cs="Arial"/>
                <w:sz w:val="18"/>
                <w:szCs w:val="18"/>
                <w:lang w:val="en-US"/>
              </w:rPr>
              <w:t xml:space="preserve"> kg/m</w:t>
            </w:r>
          </w:p>
          <w:p w:rsidR="00BD7814" w:rsidRPr="00EC7035" w:rsidRDefault="00BD7814" w:rsidP="00BD7814">
            <w:pPr>
              <w:autoSpaceDE w:val="0"/>
              <w:autoSpaceDN w:val="0"/>
              <w:spacing w:line="240" w:lineRule="exact"/>
              <w:rPr>
                <w:rFonts w:ascii="Arial" w:hAnsi="Arial" w:cs="Arial"/>
                <w:sz w:val="18"/>
                <w:szCs w:val="18"/>
                <w:lang w:val="en-US"/>
              </w:rPr>
            </w:pPr>
          </w:p>
        </w:tc>
        <w:tc>
          <w:tcPr>
            <w:tcW w:w="1087" w:type="dxa"/>
            <w:tcBorders>
              <w:top w:val="single" w:sz="4" w:space="0" w:color="000000" w:themeColor="text1"/>
              <w:bottom w:val="single" w:sz="4" w:space="0" w:color="000000" w:themeColor="text1"/>
            </w:tcBorders>
          </w:tcPr>
          <w:p w:rsidR="00BD7814" w:rsidRPr="00EC7035" w:rsidRDefault="00BD7814" w:rsidP="00BD7814">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BD7814" w:rsidRPr="00EC7035" w:rsidRDefault="00BD7814" w:rsidP="00BD7814">
            <w:pPr>
              <w:autoSpaceDE w:val="0"/>
              <w:autoSpaceDN w:val="0"/>
              <w:rPr>
                <w:rFonts w:ascii="Arial" w:hAnsi="Arial" w:cs="Arial"/>
                <w:sz w:val="18"/>
                <w:szCs w:val="18"/>
                <w:lang w:val="en-US"/>
              </w:rPr>
            </w:pPr>
          </w:p>
        </w:tc>
      </w:tr>
      <w:tr w:rsidR="00BD7814" w:rsidRPr="00451000" w:rsidTr="00E647F3">
        <w:tc>
          <w:tcPr>
            <w:tcW w:w="817" w:type="dxa"/>
            <w:tcBorders>
              <w:top w:val="single" w:sz="4" w:space="0" w:color="000000" w:themeColor="text1"/>
              <w:bottom w:val="single" w:sz="4" w:space="0" w:color="000000" w:themeColor="text1"/>
            </w:tcBorders>
          </w:tcPr>
          <w:p w:rsidR="00BD7814" w:rsidRPr="00EC7035" w:rsidRDefault="00BD7814" w:rsidP="00BD7814">
            <w:pPr>
              <w:keepNext/>
              <w:autoSpaceDE w:val="0"/>
              <w:autoSpaceDN w:val="0"/>
              <w:jc w:val="center"/>
              <w:rPr>
                <w:rFonts w:ascii="Arial" w:hAnsi="Arial" w:cs="Arial"/>
                <w:b/>
                <w:bCs/>
                <w:sz w:val="18"/>
                <w:szCs w:val="18"/>
                <w:lang w:val="en-US"/>
              </w:rPr>
            </w:pPr>
          </w:p>
          <w:p w:rsidR="00BD7814" w:rsidRDefault="00BD7814" w:rsidP="00BD7814">
            <w:pPr>
              <w:keepNext/>
              <w:autoSpaceDE w:val="0"/>
              <w:autoSpaceDN w:val="0"/>
              <w:jc w:val="center"/>
              <w:rPr>
                <w:rFonts w:ascii="Arial" w:hAnsi="Arial" w:cs="Arial"/>
                <w:b/>
                <w:bCs/>
                <w:sz w:val="18"/>
                <w:szCs w:val="18"/>
              </w:rPr>
            </w:pPr>
            <w:r>
              <w:rPr>
                <w:rFonts w:ascii="Arial" w:hAnsi="Arial" w:cs="Arial"/>
                <w:b/>
                <w:bCs/>
                <w:sz w:val="18"/>
                <w:szCs w:val="18"/>
              </w:rPr>
              <w:t>1.1.12</w:t>
            </w:r>
          </w:p>
        </w:tc>
        <w:tc>
          <w:tcPr>
            <w:tcW w:w="1276" w:type="dxa"/>
            <w:tcBorders>
              <w:top w:val="single" w:sz="4" w:space="0" w:color="000000" w:themeColor="text1"/>
              <w:bottom w:val="single" w:sz="4" w:space="0" w:color="000000" w:themeColor="text1"/>
            </w:tcBorders>
          </w:tcPr>
          <w:p w:rsidR="00BD7814" w:rsidRDefault="00BD7814" w:rsidP="00BD7814">
            <w:pPr>
              <w:autoSpaceDE w:val="0"/>
              <w:autoSpaceDN w:val="0"/>
              <w:ind w:right="1"/>
              <w:jc w:val="center"/>
              <w:rPr>
                <w:rFonts w:ascii="Arial" w:hAnsi="Arial" w:cs="Arial"/>
                <w:sz w:val="18"/>
                <w:szCs w:val="18"/>
              </w:rPr>
            </w:pPr>
          </w:p>
          <w:p w:rsidR="00BD7814" w:rsidRDefault="00BD7814" w:rsidP="00BD7814">
            <w:pPr>
              <w:autoSpaceDE w:val="0"/>
              <w:autoSpaceDN w:val="0"/>
              <w:ind w:right="1"/>
              <w:jc w:val="center"/>
              <w:rPr>
                <w:rFonts w:ascii="Arial" w:hAnsi="Arial" w:cs="Arial"/>
                <w:sz w:val="18"/>
                <w:szCs w:val="18"/>
              </w:rPr>
            </w:pPr>
          </w:p>
          <w:p w:rsidR="00BD7814" w:rsidRDefault="00BD7814" w:rsidP="00BD7814">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BD7814" w:rsidRDefault="00BD7814" w:rsidP="00BD7814">
            <w:pPr>
              <w:autoSpaceDE w:val="0"/>
              <w:autoSpaceDN w:val="0"/>
              <w:rPr>
                <w:rFonts w:ascii="Arial" w:hAnsi="Arial" w:cs="Arial"/>
                <w:b/>
                <w:bCs/>
                <w:sz w:val="18"/>
                <w:szCs w:val="18"/>
              </w:rPr>
            </w:pPr>
            <w:r>
              <w:rPr>
                <w:rFonts w:ascii="Arial" w:hAnsi="Arial" w:cs="Arial"/>
                <w:b/>
                <w:bCs/>
                <w:sz w:val="18"/>
                <w:szCs w:val="18"/>
              </w:rPr>
              <w:t>Porenverschluss/Grundierung der Bodenflächen</w:t>
            </w:r>
          </w:p>
          <w:p w:rsidR="00BD7814" w:rsidRDefault="00BD7814" w:rsidP="00BD7814">
            <w:pPr>
              <w:autoSpaceDE w:val="0"/>
              <w:autoSpaceDN w:val="0"/>
              <w:spacing w:line="240" w:lineRule="exact"/>
              <w:rPr>
                <w:rFonts w:ascii="Arial" w:hAnsi="Arial" w:cs="Arial"/>
                <w:sz w:val="18"/>
                <w:szCs w:val="18"/>
              </w:rPr>
            </w:pPr>
            <w:r>
              <w:rPr>
                <w:rFonts w:ascii="Arial" w:hAnsi="Arial" w:cs="Arial"/>
                <w:sz w:val="18"/>
                <w:szCs w:val="18"/>
              </w:rPr>
              <w:t>Grundieren der zu behandelnden Flächen mit HADALAN</w:t>
            </w:r>
            <w:r>
              <w:rPr>
                <w:rFonts w:ascii="Arial" w:hAnsi="Arial" w:cs="Arial"/>
                <w:bCs/>
                <w:sz w:val="18"/>
                <w:szCs w:val="18"/>
                <w:vertAlign w:val="superscript"/>
              </w:rPr>
              <w:t>®</w:t>
            </w:r>
            <w:r>
              <w:rPr>
                <w:rFonts w:ascii="Arial" w:hAnsi="Arial" w:cs="Arial"/>
                <w:sz w:val="18"/>
                <w:szCs w:val="18"/>
              </w:rPr>
              <w:t xml:space="preserve"> </w:t>
            </w:r>
            <w:proofErr w:type="spellStart"/>
            <w:r>
              <w:rPr>
                <w:rFonts w:ascii="Arial" w:hAnsi="Arial" w:cs="Arial"/>
                <w:sz w:val="18"/>
                <w:szCs w:val="18"/>
              </w:rPr>
              <w:t>Pripor</w:t>
            </w:r>
            <w:proofErr w:type="spellEnd"/>
            <w:r>
              <w:rPr>
                <w:rFonts w:ascii="Arial" w:hAnsi="Arial" w:cs="Arial"/>
                <w:sz w:val="18"/>
                <w:szCs w:val="18"/>
              </w:rPr>
              <w:t xml:space="preserve"> 12E. Komponenten homogen miteinander vermischen. Danach innerhalb der Verarbeitungszeit mit Gummischieber oder Epoxidwalze auftragen.</w:t>
            </w:r>
          </w:p>
          <w:p w:rsidR="00BD7814" w:rsidRDefault="00BD7814" w:rsidP="00BD7814">
            <w:pPr>
              <w:autoSpaceDE w:val="0"/>
              <w:autoSpaceDN w:val="0"/>
              <w:spacing w:line="240" w:lineRule="exact"/>
              <w:rPr>
                <w:rFonts w:ascii="Arial" w:hAnsi="Arial" w:cs="Arial"/>
                <w:sz w:val="18"/>
                <w:szCs w:val="18"/>
              </w:rPr>
            </w:pPr>
          </w:p>
          <w:p w:rsidR="00BD7814" w:rsidRDefault="00BD7814" w:rsidP="00BD7814">
            <w:pPr>
              <w:autoSpaceDE w:val="0"/>
              <w:autoSpaceDN w:val="0"/>
              <w:spacing w:line="240" w:lineRule="exact"/>
              <w:rPr>
                <w:rFonts w:ascii="Arial" w:hAnsi="Arial" w:cs="Arial"/>
                <w:sz w:val="18"/>
                <w:szCs w:val="18"/>
              </w:rPr>
            </w:pPr>
            <w:r>
              <w:rPr>
                <w:rFonts w:ascii="Arial" w:hAnsi="Arial" w:cs="Arial"/>
                <w:sz w:val="18"/>
                <w:szCs w:val="18"/>
              </w:rPr>
              <w:t>Verbrauch:</w:t>
            </w:r>
          </w:p>
          <w:p w:rsidR="00BD7814" w:rsidRPr="00451000" w:rsidRDefault="00BD7814" w:rsidP="00BD7814">
            <w:pPr>
              <w:autoSpaceDE w:val="0"/>
              <w:autoSpaceDN w:val="0"/>
              <w:spacing w:line="240" w:lineRule="exact"/>
              <w:rPr>
                <w:rFonts w:ascii="Arial" w:hAnsi="Arial" w:cs="Arial"/>
                <w:b/>
                <w:bCs/>
                <w:sz w:val="18"/>
                <w:szCs w:val="18"/>
              </w:rPr>
            </w:pPr>
            <w:r>
              <w:rPr>
                <w:rFonts w:ascii="Arial" w:hAnsi="Arial" w:cs="Arial"/>
                <w:sz w:val="18"/>
                <w:szCs w:val="18"/>
              </w:rPr>
              <w:t>HADALAN</w:t>
            </w:r>
            <w:r>
              <w:rPr>
                <w:rFonts w:ascii="Arial" w:hAnsi="Arial" w:cs="Arial"/>
                <w:bCs/>
                <w:sz w:val="18"/>
                <w:szCs w:val="18"/>
                <w:vertAlign w:val="superscript"/>
              </w:rPr>
              <w:t>®</w:t>
            </w:r>
            <w:r>
              <w:rPr>
                <w:rFonts w:ascii="Arial" w:hAnsi="Arial" w:cs="Arial"/>
                <w:sz w:val="18"/>
                <w:szCs w:val="18"/>
              </w:rPr>
              <w:t xml:space="preserve"> </w:t>
            </w:r>
            <w:proofErr w:type="spellStart"/>
            <w:r>
              <w:rPr>
                <w:rFonts w:ascii="Arial" w:hAnsi="Arial" w:cs="Arial"/>
                <w:sz w:val="18"/>
                <w:szCs w:val="18"/>
              </w:rPr>
              <w:t>Pripor</w:t>
            </w:r>
            <w:proofErr w:type="spellEnd"/>
            <w:r>
              <w:rPr>
                <w:rFonts w:ascii="Arial" w:hAnsi="Arial" w:cs="Arial"/>
                <w:sz w:val="18"/>
                <w:szCs w:val="18"/>
              </w:rPr>
              <w:t xml:space="preserve"> 12E                             ca. 0,5 kg / m²  </w:t>
            </w:r>
            <w:r w:rsidRPr="00316B36">
              <w:rPr>
                <w:rFonts w:ascii="Arial" w:hAnsi="Arial" w:cs="Arial"/>
                <w:sz w:val="18"/>
                <w:szCs w:val="18"/>
              </w:rPr>
              <w:t xml:space="preserve"> </w:t>
            </w:r>
          </w:p>
        </w:tc>
        <w:tc>
          <w:tcPr>
            <w:tcW w:w="1087" w:type="dxa"/>
            <w:tcBorders>
              <w:top w:val="single" w:sz="4" w:space="0" w:color="000000" w:themeColor="text1"/>
              <w:bottom w:val="single" w:sz="4" w:space="0" w:color="000000" w:themeColor="text1"/>
            </w:tcBorders>
          </w:tcPr>
          <w:p w:rsidR="00BD7814" w:rsidRPr="00451000" w:rsidRDefault="00BD7814" w:rsidP="00BD7814">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BD7814" w:rsidRPr="00451000" w:rsidRDefault="00BD7814" w:rsidP="00BD7814">
            <w:pPr>
              <w:autoSpaceDE w:val="0"/>
              <w:autoSpaceDN w:val="0"/>
              <w:rPr>
                <w:rFonts w:ascii="Arial" w:hAnsi="Arial" w:cs="Arial"/>
                <w:sz w:val="18"/>
                <w:szCs w:val="18"/>
              </w:rPr>
            </w:pPr>
          </w:p>
        </w:tc>
      </w:tr>
      <w:tr w:rsidR="00BD7814" w:rsidRPr="00B13573" w:rsidTr="00E647F3">
        <w:tc>
          <w:tcPr>
            <w:tcW w:w="817" w:type="dxa"/>
            <w:tcBorders>
              <w:top w:val="single" w:sz="4" w:space="0" w:color="000000" w:themeColor="text1"/>
              <w:bottom w:val="single" w:sz="4" w:space="0" w:color="000000" w:themeColor="text1"/>
            </w:tcBorders>
          </w:tcPr>
          <w:p w:rsidR="00BD7814" w:rsidRDefault="00BD7814" w:rsidP="00BD7814">
            <w:pPr>
              <w:autoSpaceDE w:val="0"/>
              <w:autoSpaceDN w:val="0"/>
              <w:spacing w:before="120" w:after="120"/>
              <w:rPr>
                <w:rFonts w:ascii="Arial" w:hAnsi="Arial" w:cs="Arial"/>
                <w:sz w:val="18"/>
                <w:szCs w:val="18"/>
              </w:rPr>
            </w:pPr>
            <w:r>
              <w:rPr>
                <w:rFonts w:ascii="Arial" w:hAnsi="Arial" w:cs="Arial"/>
                <w:b/>
                <w:bCs/>
                <w:sz w:val="18"/>
                <w:szCs w:val="18"/>
              </w:rPr>
              <w:t>1.1.13</w:t>
            </w:r>
          </w:p>
        </w:tc>
        <w:tc>
          <w:tcPr>
            <w:tcW w:w="1276" w:type="dxa"/>
            <w:tcBorders>
              <w:top w:val="single" w:sz="4" w:space="0" w:color="000000" w:themeColor="text1"/>
              <w:bottom w:val="single" w:sz="4" w:space="0" w:color="000000" w:themeColor="text1"/>
            </w:tcBorders>
          </w:tcPr>
          <w:p w:rsidR="00BD7814" w:rsidRDefault="00BD7814" w:rsidP="00BD7814">
            <w:pPr>
              <w:autoSpaceDE w:val="0"/>
              <w:autoSpaceDN w:val="0"/>
              <w:ind w:right="1"/>
              <w:jc w:val="center"/>
              <w:rPr>
                <w:rFonts w:ascii="Arial" w:hAnsi="Arial" w:cs="Arial"/>
                <w:b/>
                <w:sz w:val="18"/>
                <w:szCs w:val="18"/>
              </w:rPr>
            </w:pPr>
          </w:p>
          <w:p w:rsidR="00BD7814" w:rsidRDefault="00BD7814" w:rsidP="00BD7814">
            <w:pPr>
              <w:autoSpaceDE w:val="0"/>
              <w:autoSpaceDN w:val="0"/>
              <w:ind w:right="1"/>
              <w:jc w:val="center"/>
              <w:rPr>
                <w:rFonts w:ascii="Arial" w:hAnsi="Arial" w:cs="Arial"/>
                <w:sz w:val="18"/>
                <w:szCs w:val="18"/>
              </w:rPr>
            </w:pPr>
          </w:p>
          <w:p w:rsidR="00BD7814" w:rsidRPr="00DD33AE" w:rsidRDefault="00BD7814" w:rsidP="00BD7814">
            <w:pPr>
              <w:autoSpaceDE w:val="0"/>
              <w:autoSpaceDN w:val="0"/>
              <w:ind w:right="1"/>
              <w:jc w:val="center"/>
              <w:rPr>
                <w:rFonts w:ascii="Arial" w:hAnsi="Arial" w:cs="Arial"/>
                <w:sz w:val="18"/>
                <w:szCs w:val="18"/>
              </w:rPr>
            </w:pPr>
            <w:r w:rsidRPr="00DD33AE">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BD7814" w:rsidRDefault="00BD7814" w:rsidP="00BD7814">
            <w:pPr>
              <w:autoSpaceDE w:val="0"/>
              <w:autoSpaceDN w:val="0"/>
              <w:spacing w:line="240" w:lineRule="exact"/>
              <w:rPr>
                <w:rFonts w:ascii="Arial" w:hAnsi="Arial" w:cs="Arial"/>
                <w:b/>
                <w:sz w:val="18"/>
                <w:szCs w:val="18"/>
              </w:rPr>
            </w:pPr>
            <w:r>
              <w:rPr>
                <w:rFonts w:ascii="Arial" w:hAnsi="Arial" w:cs="Arial"/>
                <w:b/>
                <w:sz w:val="18"/>
                <w:szCs w:val="18"/>
              </w:rPr>
              <w:t xml:space="preserve">Farbige EP Verlaufsmaße </w:t>
            </w:r>
          </w:p>
          <w:p w:rsidR="00BD7814" w:rsidRDefault="00BD7814" w:rsidP="00BD7814">
            <w:pPr>
              <w:autoSpaceDE w:val="0"/>
              <w:autoSpaceDN w:val="0"/>
              <w:spacing w:line="240" w:lineRule="exact"/>
              <w:rPr>
                <w:rFonts w:ascii="Arial" w:hAnsi="Arial" w:cs="Arial"/>
                <w:sz w:val="18"/>
                <w:szCs w:val="18"/>
              </w:rPr>
            </w:pPr>
            <w:r>
              <w:rPr>
                <w:rFonts w:ascii="Arial" w:hAnsi="Arial" w:cs="Arial"/>
                <w:sz w:val="18"/>
                <w:szCs w:val="18"/>
              </w:rPr>
              <w:t>Kratzspachtelmasse bestehend aus HADALAN</w:t>
            </w:r>
            <w:r w:rsidRPr="00316B36">
              <w:rPr>
                <w:rFonts w:ascii="Arial" w:hAnsi="Arial" w:cs="Arial"/>
                <w:bCs/>
                <w:sz w:val="18"/>
                <w:szCs w:val="18"/>
                <w:vertAlign w:val="superscript"/>
              </w:rPr>
              <w:t>®</w:t>
            </w:r>
            <w:r>
              <w:rPr>
                <w:rFonts w:ascii="Arial" w:hAnsi="Arial" w:cs="Arial"/>
                <w:sz w:val="18"/>
                <w:szCs w:val="18"/>
              </w:rPr>
              <w:t xml:space="preserve"> GVS 12E und HADALAN</w:t>
            </w:r>
            <w:r w:rsidRPr="00316B36">
              <w:rPr>
                <w:rFonts w:ascii="Arial" w:hAnsi="Arial" w:cs="Arial"/>
                <w:bCs/>
                <w:sz w:val="18"/>
                <w:szCs w:val="18"/>
                <w:vertAlign w:val="superscript"/>
              </w:rPr>
              <w:t>®</w:t>
            </w:r>
            <w:r>
              <w:rPr>
                <w:rFonts w:ascii="Arial" w:hAnsi="Arial" w:cs="Arial"/>
                <w:sz w:val="18"/>
                <w:szCs w:val="18"/>
              </w:rPr>
              <w:t xml:space="preserve"> FGM003 57M hell mit Zahnleiste E777 ca.1</w:t>
            </w:r>
            <w:proofErr w:type="gramStart"/>
            <w:r>
              <w:rPr>
                <w:rFonts w:ascii="Arial" w:hAnsi="Arial" w:cs="Arial"/>
                <w:sz w:val="18"/>
                <w:szCs w:val="18"/>
              </w:rPr>
              <w:t>,5mm</w:t>
            </w:r>
            <w:proofErr w:type="gramEnd"/>
            <w:r>
              <w:rPr>
                <w:rFonts w:ascii="Arial" w:hAnsi="Arial" w:cs="Arial"/>
                <w:sz w:val="18"/>
                <w:szCs w:val="18"/>
              </w:rPr>
              <w:t xml:space="preserve"> auf der Bodenfläche verteilen.</w:t>
            </w:r>
          </w:p>
          <w:p w:rsidR="00BD7814" w:rsidRDefault="00BD7814" w:rsidP="00BD7814">
            <w:pPr>
              <w:autoSpaceDE w:val="0"/>
              <w:autoSpaceDN w:val="0"/>
              <w:spacing w:line="240" w:lineRule="exact"/>
              <w:rPr>
                <w:rFonts w:ascii="Arial" w:hAnsi="Arial" w:cs="Arial"/>
                <w:sz w:val="18"/>
                <w:szCs w:val="18"/>
              </w:rPr>
            </w:pPr>
            <w:r>
              <w:rPr>
                <w:rFonts w:ascii="Arial" w:hAnsi="Arial" w:cs="Arial"/>
                <w:sz w:val="18"/>
                <w:szCs w:val="18"/>
              </w:rPr>
              <w:t>Mischungsverhältnis ca. 1 :2,2</w:t>
            </w:r>
          </w:p>
          <w:p w:rsidR="00BD7814" w:rsidRDefault="00BD7814" w:rsidP="00BD7814">
            <w:pPr>
              <w:autoSpaceDE w:val="0"/>
              <w:autoSpaceDN w:val="0"/>
              <w:spacing w:line="240" w:lineRule="exact"/>
              <w:rPr>
                <w:rFonts w:ascii="Arial" w:hAnsi="Arial" w:cs="Arial"/>
                <w:sz w:val="18"/>
                <w:szCs w:val="18"/>
              </w:rPr>
            </w:pPr>
            <w:r>
              <w:rPr>
                <w:rFonts w:ascii="Arial" w:hAnsi="Arial" w:cs="Arial"/>
                <w:sz w:val="18"/>
                <w:szCs w:val="18"/>
              </w:rPr>
              <w:t xml:space="preserve"> </w:t>
            </w:r>
          </w:p>
          <w:p w:rsidR="00BD7814" w:rsidRDefault="00BD7814" w:rsidP="00BD7814">
            <w:pPr>
              <w:autoSpaceDE w:val="0"/>
              <w:autoSpaceDN w:val="0"/>
              <w:spacing w:line="240" w:lineRule="exact"/>
              <w:rPr>
                <w:rFonts w:ascii="Arial" w:hAnsi="Arial" w:cs="Arial"/>
                <w:sz w:val="18"/>
                <w:szCs w:val="18"/>
              </w:rPr>
            </w:pPr>
            <w:r>
              <w:rPr>
                <w:rFonts w:ascii="Arial" w:hAnsi="Arial" w:cs="Arial"/>
                <w:sz w:val="18"/>
                <w:szCs w:val="18"/>
              </w:rPr>
              <w:t>Verbrauch:</w:t>
            </w:r>
          </w:p>
          <w:p w:rsidR="00BD7814" w:rsidRDefault="00BD7814" w:rsidP="00BD7814">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GVS 12E 0,31 kg/m</w:t>
            </w:r>
            <w:r w:rsidRPr="00DA279E">
              <w:rPr>
                <w:rFonts w:ascii="Arial" w:hAnsi="Arial" w:cs="Arial"/>
                <w:sz w:val="18"/>
                <w:szCs w:val="18"/>
                <w:vertAlign w:val="superscript"/>
              </w:rPr>
              <w:t>2</w:t>
            </w:r>
            <w:r>
              <w:rPr>
                <w:rFonts w:ascii="Arial" w:hAnsi="Arial" w:cs="Arial"/>
                <w:sz w:val="18"/>
                <w:szCs w:val="18"/>
              </w:rPr>
              <w:t xml:space="preserve"> </w:t>
            </w:r>
          </w:p>
          <w:p w:rsidR="00BD7814" w:rsidRDefault="00BD7814" w:rsidP="00BD7814">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FGM003 57M 13E grau 0,69 kg/m</w:t>
            </w:r>
            <w:r w:rsidRPr="00DA279E">
              <w:rPr>
                <w:rFonts w:ascii="Arial" w:hAnsi="Arial" w:cs="Arial"/>
                <w:sz w:val="18"/>
                <w:szCs w:val="18"/>
                <w:vertAlign w:val="superscript"/>
              </w:rPr>
              <w:t>2</w:t>
            </w:r>
          </w:p>
          <w:p w:rsidR="00BD7814" w:rsidRDefault="00BD7814" w:rsidP="00BD7814">
            <w:pPr>
              <w:autoSpaceDE w:val="0"/>
              <w:autoSpaceDN w:val="0"/>
              <w:rPr>
                <w:rFonts w:ascii="Arial" w:hAnsi="Arial" w:cs="Arial"/>
                <w:bCs/>
                <w:sz w:val="18"/>
                <w:szCs w:val="18"/>
              </w:rPr>
            </w:pPr>
          </w:p>
          <w:p w:rsidR="00BD7814" w:rsidRDefault="00BD7814" w:rsidP="00BD7814">
            <w:pPr>
              <w:autoSpaceDE w:val="0"/>
              <w:autoSpaceDN w:val="0"/>
              <w:rPr>
                <w:rFonts w:ascii="Arial" w:hAnsi="Arial" w:cs="Arial"/>
                <w:bCs/>
                <w:sz w:val="18"/>
                <w:szCs w:val="18"/>
              </w:rPr>
            </w:pPr>
          </w:p>
          <w:p w:rsidR="00BD7814" w:rsidRDefault="00BD7814" w:rsidP="00BD7814">
            <w:pPr>
              <w:autoSpaceDE w:val="0"/>
              <w:autoSpaceDN w:val="0"/>
              <w:rPr>
                <w:rFonts w:ascii="Arial" w:hAnsi="Arial" w:cs="Arial"/>
                <w:bCs/>
                <w:sz w:val="18"/>
                <w:szCs w:val="18"/>
              </w:rPr>
            </w:pPr>
          </w:p>
          <w:p w:rsidR="00BD7814" w:rsidRDefault="00BD7814" w:rsidP="00BD7814">
            <w:pPr>
              <w:autoSpaceDE w:val="0"/>
              <w:autoSpaceDN w:val="0"/>
              <w:rPr>
                <w:rFonts w:ascii="Arial" w:hAnsi="Arial" w:cs="Arial"/>
                <w:bCs/>
                <w:sz w:val="18"/>
                <w:szCs w:val="18"/>
              </w:rPr>
            </w:pPr>
          </w:p>
          <w:p w:rsidR="00BD7814" w:rsidRDefault="00BD7814" w:rsidP="00BD7814">
            <w:pPr>
              <w:autoSpaceDE w:val="0"/>
              <w:autoSpaceDN w:val="0"/>
              <w:rPr>
                <w:rFonts w:ascii="Arial" w:hAnsi="Arial" w:cs="Arial"/>
                <w:bCs/>
                <w:sz w:val="18"/>
                <w:szCs w:val="18"/>
              </w:rPr>
            </w:pPr>
          </w:p>
          <w:p w:rsidR="00BD7814" w:rsidRDefault="00BD7814" w:rsidP="00BD7814">
            <w:pPr>
              <w:autoSpaceDE w:val="0"/>
              <w:autoSpaceDN w:val="0"/>
              <w:rPr>
                <w:rFonts w:ascii="Arial" w:hAnsi="Arial" w:cs="Arial"/>
                <w:bCs/>
                <w:sz w:val="18"/>
                <w:szCs w:val="18"/>
              </w:rPr>
            </w:pPr>
          </w:p>
          <w:p w:rsidR="00BD7814" w:rsidRPr="00B13573" w:rsidRDefault="00BD7814" w:rsidP="00BD7814">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BD7814" w:rsidRPr="00B13573" w:rsidRDefault="00BD7814" w:rsidP="00BD7814">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BD7814" w:rsidRPr="00B13573" w:rsidRDefault="00BD7814" w:rsidP="00BD7814">
            <w:pPr>
              <w:autoSpaceDE w:val="0"/>
              <w:autoSpaceDN w:val="0"/>
              <w:rPr>
                <w:rFonts w:ascii="Arial" w:hAnsi="Arial" w:cs="Arial"/>
                <w:sz w:val="18"/>
                <w:szCs w:val="18"/>
              </w:rPr>
            </w:pPr>
          </w:p>
        </w:tc>
      </w:tr>
      <w:tr w:rsidR="00BD7814" w:rsidRPr="00B13573" w:rsidTr="00E647F3">
        <w:tc>
          <w:tcPr>
            <w:tcW w:w="817" w:type="dxa"/>
            <w:tcBorders>
              <w:top w:val="single" w:sz="4" w:space="0" w:color="000000" w:themeColor="text1"/>
              <w:bottom w:val="single" w:sz="4" w:space="0" w:color="000000" w:themeColor="text1"/>
            </w:tcBorders>
          </w:tcPr>
          <w:p w:rsidR="00BD7814" w:rsidRDefault="00BD7814" w:rsidP="00BD7814">
            <w:pPr>
              <w:autoSpaceDE w:val="0"/>
              <w:autoSpaceDN w:val="0"/>
              <w:spacing w:before="120" w:after="120"/>
              <w:rPr>
                <w:rFonts w:ascii="Arial" w:hAnsi="Arial" w:cs="Arial"/>
                <w:b/>
                <w:bCs/>
                <w:sz w:val="18"/>
                <w:szCs w:val="18"/>
              </w:rPr>
            </w:pPr>
          </w:p>
        </w:tc>
        <w:tc>
          <w:tcPr>
            <w:tcW w:w="1276" w:type="dxa"/>
            <w:tcBorders>
              <w:top w:val="single" w:sz="4" w:space="0" w:color="000000" w:themeColor="text1"/>
              <w:bottom w:val="single" w:sz="4" w:space="0" w:color="000000" w:themeColor="text1"/>
            </w:tcBorders>
          </w:tcPr>
          <w:p w:rsidR="00BD7814" w:rsidRDefault="00BD7814" w:rsidP="00BD7814">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BD7814" w:rsidRDefault="00BD7814" w:rsidP="00BD7814">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BD7814" w:rsidRDefault="00BD7814" w:rsidP="00BD7814">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BD7814" w:rsidRDefault="00BD7814" w:rsidP="00BD7814">
            <w:pPr>
              <w:autoSpaceDE w:val="0"/>
              <w:autoSpaceDN w:val="0"/>
              <w:spacing w:before="120" w:after="120"/>
              <w:rPr>
                <w:rFonts w:ascii="Arial" w:hAnsi="Arial" w:cs="Arial"/>
                <w:sz w:val="18"/>
                <w:szCs w:val="18"/>
              </w:rPr>
            </w:pPr>
            <w:r>
              <w:rPr>
                <w:rFonts w:ascii="Arial" w:hAnsi="Arial" w:cs="Arial"/>
                <w:sz w:val="18"/>
                <w:szCs w:val="18"/>
              </w:rPr>
              <w:t>GP/€</w:t>
            </w:r>
          </w:p>
        </w:tc>
      </w:tr>
      <w:tr w:rsidR="00BD7814" w:rsidRPr="008D6CEB" w:rsidTr="00E647F3">
        <w:tc>
          <w:tcPr>
            <w:tcW w:w="817" w:type="dxa"/>
            <w:tcBorders>
              <w:top w:val="single" w:sz="4" w:space="0" w:color="000000" w:themeColor="text1"/>
              <w:bottom w:val="single" w:sz="4" w:space="0" w:color="000000" w:themeColor="text1"/>
            </w:tcBorders>
          </w:tcPr>
          <w:p w:rsidR="00BD7814" w:rsidRDefault="00BD7814" w:rsidP="00BD7814">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000000" w:themeColor="text1"/>
            </w:tcBorders>
          </w:tcPr>
          <w:p w:rsidR="00BD7814" w:rsidRPr="008D6CEB" w:rsidRDefault="00BD7814" w:rsidP="00BD7814">
            <w:pPr>
              <w:autoSpaceDE w:val="0"/>
              <w:autoSpaceDN w:val="0"/>
              <w:ind w:right="1"/>
              <w:jc w:val="center"/>
              <w:rPr>
                <w:rFonts w:ascii="Arial" w:hAnsi="Arial" w:cs="Arial"/>
                <w:sz w:val="18"/>
                <w:szCs w:val="18"/>
                <w:vertAlign w:val="superscript"/>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BD7814" w:rsidRDefault="00BD7814" w:rsidP="00BD7814">
            <w:pPr>
              <w:autoSpaceDE w:val="0"/>
              <w:autoSpaceDN w:val="0"/>
              <w:spacing w:line="240" w:lineRule="exact"/>
              <w:rPr>
                <w:rFonts w:ascii="Arial" w:hAnsi="Arial" w:cs="Arial"/>
                <w:b/>
                <w:bCs/>
                <w:sz w:val="18"/>
                <w:szCs w:val="18"/>
              </w:rPr>
            </w:pPr>
            <w:r>
              <w:rPr>
                <w:rFonts w:ascii="Arial" w:hAnsi="Arial" w:cs="Arial"/>
                <w:b/>
                <w:bCs/>
                <w:sz w:val="18"/>
                <w:szCs w:val="18"/>
              </w:rPr>
              <w:t xml:space="preserve">Einstreuen von </w:t>
            </w:r>
            <w:proofErr w:type="spellStart"/>
            <w:r>
              <w:rPr>
                <w:rFonts w:ascii="Arial" w:hAnsi="Arial" w:cs="Arial"/>
                <w:b/>
                <w:bCs/>
                <w:sz w:val="18"/>
                <w:szCs w:val="18"/>
              </w:rPr>
              <w:t>ColourChips</w:t>
            </w:r>
            <w:proofErr w:type="spellEnd"/>
          </w:p>
          <w:p w:rsidR="00BD7814" w:rsidRDefault="00BD7814" w:rsidP="00BD7814">
            <w:pPr>
              <w:autoSpaceDE w:val="0"/>
              <w:autoSpaceDN w:val="0"/>
              <w:spacing w:line="240" w:lineRule="exact"/>
              <w:rPr>
                <w:rFonts w:ascii="Arial" w:hAnsi="Arial" w:cs="Arial"/>
                <w:bCs/>
                <w:sz w:val="18"/>
                <w:szCs w:val="18"/>
              </w:rPr>
            </w:pPr>
            <w:r>
              <w:rPr>
                <w:rFonts w:ascii="Arial" w:hAnsi="Arial" w:cs="Arial"/>
                <w:bCs/>
                <w:sz w:val="18"/>
                <w:szCs w:val="18"/>
              </w:rPr>
              <w:t>In die noch frische Beschichtung, gleichmäßiges einstreuen von HADALAN</w:t>
            </w:r>
            <w:r w:rsidRPr="00ED20F8">
              <w:rPr>
                <w:rFonts w:ascii="Arial" w:hAnsi="Arial" w:cs="Arial"/>
                <w:bCs/>
                <w:sz w:val="18"/>
                <w:szCs w:val="18"/>
                <w:vertAlign w:val="superscript"/>
              </w:rPr>
              <w:t>®</w:t>
            </w:r>
            <w:r w:rsidRPr="00ED20F8">
              <w:rPr>
                <w:rFonts w:ascii="Arial" w:hAnsi="Arial" w:cs="Arial"/>
                <w:sz w:val="18"/>
                <w:szCs w:val="18"/>
              </w:rPr>
              <w:t xml:space="preserve"> </w:t>
            </w:r>
            <w:r>
              <w:rPr>
                <w:rFonts w:ascii="Arial" w:hAnsi="Arial" w:cs="Arial"/>
                <w:bCs/>
                <w:sz w:val="18"/>
                <w:szCs w:val="18"/>
              </w:rPr>
              <w:t xml:space="preserve"> </w:t>
            </w:r>
            <w:proofErr w:type="spellStart"/>
            <w:r>
              <w:rPr>
                <w:rFonts w:ascii="Arial" w:hAnsi="Arial" w:cs="Arial"/>
                <w:bCs/>
                <w:sz w:val="18"/>
                <w:szCs w:val="18"/>
              </w:rPr>
              <w:t>ColourChips</w:t>
            </w:r>
            <w:proofErr w:type="spellEnd"/>
            <w:r>
              <w:rPr>
                <w:rFonts w:ascii="Arial" w:hAnsi="Arial" w:cs="Arial"/>
                <w:bCs/>
                <w:sz w:val="18"/>
                <w:szCs w:val="18"/>
              </w:rPr>
              <w:t xml:space="preserve"> 89V </w:t>
            </w:r>
          </w:p>
          <w:p w:rsidR="00BD7814" w:rsidRDefault="00BD7814" w:rsidP="00BD7814">
            <w:pPr>
              <w:autoSpaceDE w:val="0"/>
              <w:autoSpaceDN w:val="0"/>
              <w:spacing w:line="240" w:lineRule="exact"/>
              <w:rPr>
                <w:rFonts w:ascii="Arial" w:hAnsi="Arial" w:cs="Arial"/>
                <w:bCs/>
                <w:sz w:val="18"/>
                <w:szCs w:val="18"/>
              </w:rPr>
            </w:pPr>
          </w:p>
          <w:p w:rsidR="00BD7814" w:rsidRDefault="00BD7814" w:rsidP="00BD7814">
            <w:pPr>
              <w:autoSpaceDE w:val="0"/>
              <w:autoSpaceDN w:val="0"/>
              <w:spacing w:line="240" w:lineRule="exact"/>
              <w:rPr>
                <w:rFonts w:ascii="Arial" w:hAnsi="Arial" w:cs="Arial"/>
                <w:b/>
                <w:bCs/>
                <w:sz w:val="18"/>
                <w:szCs w:val="18"/>
              </w:rPr>
            </w:pPr>
            <w:r w:rsidRPr="008D6CEB">
              <w:rPr>
                <w:rFonts w:ascii="Arial" w:hAnsi="Arial" w:cs="Arial"/>
                <w:b/>
                <w:bCs/>
                <w:sz w:val="18"/>
                <w:szCs w:val="18"/>
              </w:rPr>
              <w:t>Verbrauch:</w:t>
            </w:r>
          </w:p>
          <w:p w:rsidR="00BD7814" w:rsidRPr="00A34D64" w:rsidRDefault="00BD7814" w:rsidP="00BD7814">
            <w:pPr>
              <w:autoSpaceDE w:val="0"/>
              <w:autoSpaceDN w:val="0"/>
              <w:spacing w:line="240" w:lineRule="exact"/>
              <w:rPr>
                <w:rFonts w:ascii="Arial" w:hAnsi="Arial" w:cs="Arial"/>
                <w:bCs/>
                <w:sz w:val="18"/>
                <w:szCs w:val="18"/>
                <w:vertAlign w:val="superscript"/>
              </w:rPr>
            </w:pPr>
            <w:r w:rsidRPr="00A34D64">
              <w:rPr>
                <w:rFonts w:ascii="Arial" w:hAnsi="Arial" w:cs="Arial"/>
                <w:bCs/>
                <w:sz w:val="18"/>
                <w:szCs w:val="18"/>
              </w:rPr>
              <w:t>Je nach Anwendung                               0,08 – 0,3kg/m</w:t>
            </w:r>
            <w:r w:rsidRPr="00A34D64">
              <w:rPr>
                <w:rFonts w:ascii="Arial" w:hAnsi="Arial" w:cs="Arial"/>
                <w:bCs/>
                <w:sz w:val="18"/>
                <w:szCs w:val="18"/>
                <w:vertAlign w:val="superscript"/>
              </w:rPr>
              <w:t>2</w:t>
            </w:r>
          </w:p>
          <w:p w:rsidR="00BD7814" w:rsidRPr="008D6CEB" w:rsidRDefault="00BD7814" w:rsidP="00BD7814">
            <w:pPr>
              <w:autoSpaceDE w:val="0"/>
              <w:autoSpaceDN w:val="0"/>
              <w:spacing w:line="240" w:lineRule="exact"/>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BD7814" w:rsidRPr="008D6CEB" w:rsidRDefault="00BD7814" w:rsidP="00BD7814">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BD7814" w:rsidRPr="008D6CEB" w:rsidRDefault="00BD7814" w:rsidP="00BD7814">
            <w:pPr>
              <w:autoSpaceDE w:val="0"/>
              <w:autoSpaceDN w:val="0"/>
              <w:rPr>
                <w:rFonts w:ascii="Arial" w:hAnsi="Arial" w:cs="Arial"/>
                <w:sz w:val="18"/>
                <w:szCs w:val="18"/>
              </w:rPr>
            </w:pPr>
          </w:p>
        </w:tc>
      </w:tr>
      <w:tr w:rsidR="00BD7814" w:rsidRPr="008D6CEB" w:rsidTr="00E647F3">
        <w:tc>
          <w:tcPr>
            <w:tcW w:w="817" w:type="dxa"/>
            <w:tcBorders>
              <w:top w:val="single" w:sz="4" w:space="0" w:color="000000" w:themeColor="text1"/>
              <w:bottom w:val="single" w:sz="4" w:space="0" w:color="000000" w:themeColor="text1"/>
            </w:tcBorders>
          </w:tcPr>
          <w:p w:rsidR="00BD7814" w:rsidRPr="008D6CEB" w:rsidRDefault="00BD7814" w:rsidP="00BD7814">
            <w:pPr>
              <w:keepNext/>
              <w:autoSpaceDE w:val="0"/>
              <w:autoSpaceDN w:val="0"/>
              <w:jc w:val="center"/>
              <w:rPr>
                <w:rFonts w:ascii="Arial" w:hAnsi="Arial" w:cs="Arial"/>
                <w:b/>
                <w:bCs/>
                <w:sz w:val="18"/>
                <w:szCs w:val="18"/>
              </w:rPr>
            </w:pPr>
          </w:p>
          <w:p w:rsidR="00BD7814" w:rsidRDefault="00BD7814" w:rsidP="00BD7814">
            <w:pPr>
              <w:keepNext/>
              <w:autoSpaceDE w:val="0"/>
              <w:autoSpaceDN w:val="0"/>
              <w:jc w:val="center"/>
              <w:rPr>
                <w:rFonts w:ascii="Arial" w:hAnsi="Arial" w:cs="Arial"/>
                <w:b/>
                <w:bCs/>
                <w:sz w:val="18"/>
                <w:szCs w:val="18"/>
              </w:rPr>
            </w:pPr>
            <w:r>
              <w:rPr>
                <w:rFonts w:ascii="Arial" w:hAnsi="Arial" w:cs="Arial"/>
                <w:b/>
                <w:bCs/>
                <w:sz w:val="18"/>
                <w:szCs w:val="18"/>
              </w:rPr>
              <w:t>1.1.14</w:t>
            </w:r>
          </w:p>
        </w:tc>
        <w:tc>
          <w:tcPr>
            <w:tcW w:w="1276" w:type="dxa"/>
            <w:tcBorders>
              <w:top w:val="single" w:sz="4" w:space="0" w:color="000000" w:themeColor="text1"/>
              <w:bottom w:val="single" w:sz="4" w:space="0" w:color="000000" w:themeColor="text1"/>
            </w:tcBorders>
          </w:tcPr>
          <w:p w:rsidR="00BD7814" w:rsidRDefault="00BD7814" w:rsidP="00BD7814">
            <w:pPr>
              <w:autoSpaceDE w:val="0"/>
              <w:autoSpaceDN w:val="0"/>
              <w:ind w:right="1"/>
              <w:jc w:val="center"/>
              <w:rPr>
                <w:rFonts w:ascii="Arial" w:hAnsi="Arial" w:cs="Arial"/>
                <w:sz w:val="18"/>
                <w:szCs w:val="18"/>
              </w:rPr>
            </w:pPr>
          </w:p>
          <w:p w:rsidR="00BD7814" w:rsidRDefault="00BD7814" w:rsidP="00BD7814">
            <w:pPr>
              <w:autoSpaceDE w:val="0"/>
              <w:autoSpaceDN w:val="0"/>
              <w:ind w:right="1"/>
              <w:jc w:val="center"/>
              <w:rPr>
                <w:rFonts w:ascii="Arial" w:hAnsi="Arial" w:cs="Arial"/>
                <w:sz w:val="18"/>
                <w:szCs w:val="18"/>
              </w:rPr>
            </w:pPr>
          </w:p>
          <w:p w:rsidR="00BD7814" w:rsidRDefault="00BD7814" w:rsidP="00BD7814">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BD7814" w:rsidRDefault="00BD7814" w:rsidP="00BD7814">
            <w:pPr>
              <w:autoSpaceDE w:val="0"/>
              <w:autoSpaceDN w:val="0"/>
              <w:spacing w:line="240" w:lineRule="exact"/>
              <w:rPr>
                <w:rFonts w:ascii="Arial" w:hAnsi="Arial" w:cs="Arial"/>
                <w:b/>
                <w:bCs/>
                <w:sz w:val="18"/>
                <w:szCs w:val="18"/>
              </w:rPr>
            </w:pPr>
            <w:r>
              <w:rPr>
                <w:rFonts w:ascii="Arial" w:hAnsi="Arial" w:cs="Arial"/>
                <w:b/>
                <w:bCs/>
                <w:sz w:val="18"/>
                <w:szCs w:val="18"/>
              </w:rPr>
              <w:t>Polyurethan Kopfversiegelung Matt R10</w:t>
            </w:r>
          </w:p>
          <w:p w:rsidR="00BD7814" w:rsidRDefault="00BD7814" w:rsidP="00BD7814">
            <w:pPr>
              <w:autoSpaceDE w:val="0"/>
              <w:autoSpaceDN w:val="0"/>
              <w:spacing w:line="240" w:lineRule="exact"/>
              <w:rPr>
                <w:rFonts w:ascii="Arial" w:hAnsi="Arial" w:cs="Arial"/>
                <w:sz w:val="18"/>
                <w:szCs w:val="18"/>
              </w:rPr>
            </w:pPr>
            <w:r>
              <w:rPr>
                <w:rFonts w:ascii="Arial" w:hAnsi="Arial" w:cs="Arial"/>
                <w:bCs/>
                <w:sz w:val="18"/>
                <w:szCs w:val="18"/>
              </w:rPr>
              <w:t xml:space="preserve">Die ausgehärtete Fläche anschließend mit </w:t>
            </w:r>
            <w:r>
              <w:rPr>
                <w:rFonts w:ascii="Arial" w:hAnsi="Arial" w:cs="Arial"/>
                <w:sz w:val="18"/>
                <w:szCs w:val="18"/>
              </w:rPr>
              <w:t xml:space="preserve"> HADALAN</w:t>
            </w:r>
            <w:r w:rsidRPr="00316B36">
              <w:rPr>
                <w:rFonts w:ascii="Arial" w:hAnsi="Arial" w:cs="Arial"/>
                <w:bCs/>
                <w:sz w:val="18"/>
                <w:szCs w:val="18"/>
                <w:vertAlign w:val="superscript"/>
              </w:rPr>
              <w:t>®</w:t>
            </w:r>
            <w:r>
              <w:rPr>
                <w:rFonts w:ascii="Arial" w:hAnsi="Arial" w:cs="Arial"/>
                <w:sz w:val="18"/>
                <w:szCs w:val="18"/>
              </w:rPr>
              <w:t xml:space="preserve"> </w:t>
            </w:r>
            <w:proofErr w:type="spellStart"/>
            <w:r>
              <w:rPr>
                <w:rFonts w:ascii="Arial" w:hAnsi="Arial" w:cs="Arial"/>
                <w:sz w:val="18"/>
                <w:szCs w:val="18"/>
              </w:rPr>
              <w:t>Topcoat</w:t>
            </w:r>
            <w:proofErr w:type="spellEnd"/>
            <w:r>
              <w:rPr>
                <w:rFonts w:ascii="Arial" w:hAnsi="Arial" w:cs="Arial"/>
                <w:sz w:val="18"/>
                <w:szCs w:val="18"/>
              </w:rPr>
              <w:t xml:space="preserve"> M12P mit geeignetem Werkzeug (</w:t>
            </w:r>
            <w:proofErr w:type="spellStart"/>
            <w:r>
              <w:rPr>
                <w:rFonts w:ascii="Arial" w:hAnsi="Arial" w:cs="Arial"/>
                <w:sz w:val="18"/>
                <w:szCs w:val="18"/>
              </w:rPr>
              <w:t>Epoxi</w:t>
            </w:r>
            <w:proofErr w:type="spellEnd"/>
            <w:r>
              <w:rPr>
                <w:rFonts w:ascii="Arial" w:hAnsi="Arial" w:cs="Arial"/>
                <w:sz w:val="18"/>
                <w:szCs w:val="18"/>
              </w:rPr>
              <w:t xml:space="preserve"> Roller) im Kreuzgang gleichmäßig Endbeschichten.</w:t>
            </w:r>
          </w:p>
          <w:p w:rsidR="00BD7814" w:rsidRDefault="00BD7814" w:rsidP="00BD7814">
            <w:pPr>
              <w:autoSpaceDE w:val="0"/>
              <w:autoSpaceDN w:val="0"/>
              <w:spacing w:line="240" w:lineRule="exact"/>
              <w:rPr>
                <w:rFonts w:ascii="Arial" w:hAnsi="Arial" w:cs="Arial"/>
                <w:sz w:val="18"/>
                <w:szCs w:val="18"/>
              </w:rPr>
            </w:pPr>
          </w:p>
          <w:p w:rsidR="00BD7814" w:rsidRDefault="00BD7814" w:rsidP="00BD7814">
            <w:pPr>
              <w:autoSpaceDE w:val="0"/>
              <w:autoSpaceDN w:val="0"/>
              <w:spacing w:line="240" w:lineRule="exact"/>
              <w:rPr>
                <w:rFonts w:ascii="Arial" w:hAnsi="Arial" w:cs="Arial"/>
                <w:b/>
                <w:sz w:val="18"/>
                <w:szCs w:val="18"/>
              </w:rPr>
            </w:pPr>
            <w:r w:rsidRPr="009816D0">
              <w:rPr>
                <w:rFonts w:ascii="Arial" w:hAnsi="Arial" w:cs="Arial"/>
                <w:b/>
                <w:sz w:val="18"/>
                <w:szCs w:val="18"/>
              </w:rPr>
              <w:t>Verbrauch:</w:t>
            </w:r>
          </w:p>
          <w:p w:rsidR="00BD7814" w:rsidRPr="00A34D64" w:rsidRDefault="00BD7814" w:rsidP="00BD7814">
            <w:pPr>
              <w:autoSpaceDE w:val="0"/>
              <w:autoSpaceDN w:val="0"/>
              <w:spacing w:line="240" w:lineRule="exact"/>
              <w:rPr>
                <w:rFonts w:ascii="Arial" w:hAnsi="Arial" w:cs="Arial"/>
                <w:b/>
                <w:sz w:val="18"/>
                <w:szCs w:val="18"/>
              </w:rPr>
            </w:pPr>
            <w:r w:rsidRPr="00A34D64">
              <w:rPr>
                <w:rFonts w:ascii="Arial" w:hAnsi="Arial" w:cs="Arial"/>
                <w:sz w:val="18"/>
                <w:szCs w:val="18"/>
              </w:rPr>
              <w:t>HADALAN</w:t>
            </w:r>
            <w:r w:rsidRPr="00A34D64">
              <w:rPr>
                <w:rFonts w:ascii="Arial" w:hAnsi="Arial" w:cs="Arial"/>
                <w:bCs/>
                <w:sz w:val="18"/>
                <w:szCs w:val="18"/>
                <w:vertAlign w:val="superscript"/>
              </w:rPr>
              <w:t>®</w:t>
            </w:r>
            <w:r w:rsidRPr="00A34D64">
              <w:rPr>
                <w:rFonts w:ascii="Arial" w:hAnsi="Arial" w:cs="Arial"/>
                <w:sz w:val="18"/>
                <w:szCs w:val="18"/>
              </w:rPr>
              <w:t xml:space="preserve"> </w:t>
            </w:r>
            <w:proofErr w:type="spellStart"/>
            <w:r w:rsidRPr="00A34D64">
              <w:rPr>
                <w:rFonts w:ascii="Arial" w:hAnsi="Arial" w:cs="Arial"/>
                <w:sz w:val="18"/>
                <w:szCs w:val="18"/>
              </w:rPr>
              <w:t>Topcoat</w:t>
            </w:r>
            <w:proofErr w:type="spellEnd"/>
            <w:r w:rsidRPr="00A34D64">
              <w:rPr>
                <w:rFonts w:ascii="Arial" w:hAnsi="Arial" w:cs="Arial"/>
                <w:sz w:val="18"/>
                <w:szCs w:val="18"/>
              </w:rPr>
              <w:t xml:space="preserve"> M 12P     ca. 0,1 – 0,15  kg/m</w:t>
            </w:r>
            <w:r w:rsidRPr="00A34D64">
              <w:rPr>
                <w:rFonts w:ascii="Arial" w:hAnsi="Arial" w:cs="Arial"/>
                <w:sz w:val="18"/>
                <w:szCs w:val="18"/>
                <w:vertAlign w:val="superscript"/>
              </w:rPr>
              <w:t>2</w:t>
            </w:r>
            <w:r w:rsidRPr="00A34D64">
              <w:rPr>
                <w:rFonts w:ascii="Arial" w:hAnsi="Arial" w:cs="Arial"/>
                <w:sz w:val="18"/>
                <w:szCs w:val="18"/>
              </w:rPr>
              <w:t>/Anstrich</w:t>
            </w:r>
          </w:p>
          <w:p w:rsidR="00BD7814" w:rsidRPr="00A34D64" w:rsidRDefault="00BD7814" w:rsidP="00BD7814">
            <w:pPr>
              <w:autoSpaceDE w:val="0"/>
              <w:autoSpaceDN w:val="0"/>
              <w:spacing w:line="240" w:lineRule="exact"/>
              <w:rPr>
                <w:rFonts w:ascii="Arial" w:hAnsi="Arial" w:cs="Arial"/>
                <w:sz w:val="18"/>
                <w:szCs w:val="18"/>
              </w:rPr>
            </w:pPr>
          </w:p>
          <w:p w:rsidR="00BD7814" w:rsidRPr="00A34D64" w:rsidRDefault="00BD7814" w:rsidP="00BD7814">
            <w:pPr>
              <w:autoSpaceDE w:val="0"/>
              <w:autoSpaceDN w:val="0"/>
              <w:spacing w:line="240" w:lineRule="exact"/>
              <w:rPr>
                <w:rFonts w:ascii="Arial" w:hAnsi="Arial" w:cs="Arial"/>
                <w:sz w:val="18"/>
                <w:szCs w:val="18"/>
              </w:rPr>
            </w:pPr>
          </w:p>
          <w:p w:rsidR="00BD7814" w:rsidRPr="00A34D64" w:rsidRDefault="00BD7814" w:rsidP="00BD7814">
            <w:pPr>
              <w:autoSpaceDE w:val="0"/>
              <w:autoSpaceDN w:val="0"/>
              <w:spacing w:line="240" w:lineRule="exact"/>
              <w:rPr>
                <w:rFonts w:ascii="Arial" w:hAnsi="Arial" w:cs="Arial"/>
                <w:sz w:val="18"/>
                <w:szCs w:val="18"/>
              </w:rPr>
            </w:pPr>
          </w:p>
        </w:tc>
        <w:tc>
          <w:tcPr>
            <w:tcW w:w="1087" w:type="dxa"/>
            <w:tcBorders>
              <w:top w:val="single" w:sz="4" w:space="0" w:color="000000" w:themeColor="text1"/>
              <w:bottom w:val="single" w:sz="4" w:space="0" w:color="000000" w:themeColor="text1"/>
            </w:tcBorders>
          </w:tcPr>
          <w:p w:rsidR="00BD7814" w:rsidRPr="00A34D64" w:rsidRDefault="00BD7814" w:rsidP="00BD7814">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BD7814" w:rsidRPr="00A34D64" w:rsidRDefault="00BD7814" w:rsidP="00BD7814">
            <w:pPr>
              <w:autoSpaceDE w:val="0"/>
              <w:autoSpaceDN w:val="0"/>
              <w:rPr>
                <w:rFonts w:ascii="Arial" w:hAnsi="Arial" w:cs="Arial"/>
                <w:sz w:val="18"/>
                <w:szCs w:val="18"/>
              </w:rPr>
            </w:pPr>
          </w:p>
        </w:tc>
      </w:tr>
      <w:tr w:rsidR="00BD7814" w:rsidRPr="00B13573" w:rsidTr="00E647F3">
        <w:tc>
          <w:tcPr>
            <w:tcW w:w="817" w:type="dxa"/>
            <w:tcBorders>
              <w:top w:val="single" w:sz="4" w:space="0" w:color="000000" w:themeColor="text1"/>
              <w:bottom w:val="single" w:sz="4" w:space="0" w:color="000000" w:themeColor="text1"/>
            </w:tcBorders>
          </w:tcPr>
          <w:p w:rsidR="00BD7814" w:rsidRPr="00A34D64" w:rsidRDefault="00BD7814" w:rsidP="00BD7814">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000000" w:themeColor="text1"/>
            </w:tcBorders>
          </w:tcPr>
          <w:p w:rsidR="00BD7814" w:rsidRDefault="00BD7814" w:rsidP="00BD7814">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BD7814" w:rsidRDefault="00BD7814" w:rsidP="00BD7814">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BD7814" w:rsidRDefault="00BD7814" w:rsidP="00BD7814">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BD7814" w:rsidRDefault="00BD7814" w:rsidP="00BD7814">
            <w:pPr>
              <w:autoSpaceDE w:val="0"/>
              <w:autoSpaceDN w:val="0"/>
              <w:spacing w:before="120" w:after="120"/>
              <w:rPr>
                <w:rFonts w:ascii="Arial" w:hAnsi="Arial" w:cs="Arial"/>
                <w:sz w:val="18"/>
                <w:szCs w:val="18"/>
              </w:rPr>
            </w:pPr>
            <w:r>
              <w:rPr>
                <w:rFonts w:ascii="Arial" w:hAnsi="Arial" w:cs="Arial"/>
                <w:sz w:val="18"/>
                <w:szCs w:val="18"/>
              </w:rPr>
              <w:t>GP/€</w:t>
            </w:r>
          </w:p>
        </w:tc>
      </w:tr>
      <w:tr w:rsidR="00BD7814" w:rsidRPr="00B13573" w:rsidTr="00E647F3">
        <w:tc>
          <w:tcPr>
            <w:tcW w:w="817" w:type="dxa"/>
            <w:tcBorders>
              <w:top w:val="single" w:sz="4" w:space="0" w:color="000000" w:themeColor="text1"/>
              <w:bottom w:val="single" w:sz="4" w:space="0" w:color="000000" w:themeColor="text1"/>
            </w:tcBorders>
          </w:tcPr>
          <w:p w:rsidR="00BD7814" w:rsidRDefault="00BD7814" w:rsidP="00BD7814">
            <w:pPr>
              <w:keepNext/>
              <w:autoSpaceDE w:val="0"/>
              <w:autoSpaceDN w:val="0"/>
              <w:jc w:val="center"/>
              <w:rPr>
                <w:rFonts w:ascii="Arial" w:hAnsi="Arial" w:cs="Arial"/>
                <w:b/>
                <w:bCs/>
                <w:sz w:val="18"/>
                <w:szCs w:val="18"/>
              </w:rPr>
            </w:pPr>
          </w:p>
          <w:p w:rsidR="00BD7814" w:rsidRDefault="00BD7814" w:rsidP="00BD7814">
            <w:pPr>
              <w:keepNext/>
              <w:autoSpaceDE w:val="0"/>
              <w:autoSpaceDN w:val="0"/>
              <w:jc w:val="center"/>
              <w:rPr>
                <w:rFonts w:ascii="Arial" w:hAnsi="Arial" w:cs="Arial"/>
                <w:b/>
                <w:bCs/>
                <w:sz w:val="18"/>
                <w:szCs w:val="18"/>
              </w:rPr>
            </w:pPr>
            <w:r>
              <w:rPr>
                <w:rFonts w:ascii="Arial" w:hAnsi="Arial" w:cs="Arial"/>
                <w:b/>
                <w:bCs/>
                <w:sz w:val="18"/>
                <w:szCs w:val="18"/>
              </w:rPr>
              <w:t>1.1.15</w:t>
            </w:r>
          </w:p>
        </w:tc>
        <w:tc>
          <w:tcPr>
            <w:tcW w:w="1276" w:type="dxa"/>
            <w:tcBorders>
              <w:top w:val="single" w:sz="4" w:space="0" w:color="000000" w:themeColor="text1"/>
              <w:bottom w:val="single" w:sz="4" w:space="0" w:color="000000" w:themeColor="text1"/>
            </w:tcBorders>
          </w:tcPr>
          <w:p w:rsidR="00BD7814" w:rsidRDefault="00BD7814" w:rsidP="00BD7814">
            <w:pPr>
              <w:autoSpaceDE w:val="0"/>
              <w:autoSpaceDN w:val="0"/>
              <w:ind w:right="1"/>
              <w:jc w:val="center"/>
              <w:rPr>
                <w:rFonts w:ascii="Arial" w:hAnsi="Arial" w:cs="Arial"/>
                <w:sz w:val="18"/>
                <w:szCs w:val="18"/>
              </w:rPr>
            </w:pPr>
          </w:p>
          <w:p w:rsidR="00BD7814" w:rsidRDefault="00BD7814" w:rsidP="00BD7814">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BD7814" w:rsidRDefault="00BD7814" w:rsidP="00BD7814">
            <w:pPr>
              <w:rPr>
                <w:rStyle w:val="singletitle"/>
                <w:rFonts w:ascii="Arial" w:hAnsi="Arial" w:cs="Arial"/>
                <w:b/>
                <w:sz w:val="18"/>
                <w:szCs w:val="18"/>
              </w:rPr>
            </w:pPr>
            <w:r>
              <w:rPr>
                <w:rStyle w:val="singletitle"/>
                <w:rFonts w:ascii="Arial" w:hAnsi="Arial" w:cs="Arial"/>
                <w:b/>
                <w:sz w:val="18"/>
                <w:szCs w:val="18"/>
              </w:rPr>
              <w:t>F</w:t>
            </w:r>
            <w:r w:rsidRPr="00720F2E">
              <w:rPr>
                <w:rStyle w:val="singletitle"/>
                <w:rFonts w:ascii="Arial" w:hAnsi="Arial" w:cs="Arial"/>
                <w:b/>
                <w:sz w:val="18"/>
                <w:szCs w:val="18"/>
              </w:rPr>
              <w:t>ugen neu einschneiden u. elastisch verfugen</w:t>
            </w:r>
          </w:p>
          <w:p w:rsidR="00BD7814" w:rsidRPr="00720F2E" w:rsidRDefault="00BD7814" w:rsidP="00BD7814">
            <w:pPr>
              <w:rPr>
                <w:rFonts w:ascii="Arial" w:eastAsia="Times New Roman" w:hAnsi="Arial" w:cs="Arial"/>
                <w:b/>
                <w:sz w:val="18"/>
                <w:szCs w:val="18"/>
                <w:lang w:eastAsia="de-DE"/>
              </w:rPr>
            </w:pPr>
          </w:p>
          <w:p w:rsidR="00BD7814" w:rsidRPr="00720F2E" w:rsidRDefault="00BD7814" w:rsidP="00BD7814">
            <w:pPr>
              <w:rPr>
                <w:rFonts w:ascii="Arial" w:eastAsia="Times New Roman" w:hAnsi="Arial" w:cs="Arial"/>
                <w:sz w:val="18"/>
                <w:szCs w:val="18"/>
                <w:lang w:eastAsia="de-DE"/>
              </w:rPr>
            </w:pPr>
            <w:r w:rsidRPr="00720F2E">
              <w:rPr>
                <w:rFonts w:ascii="Arial" w:eastAsia="Times New Roman" w:hAnsi="Arial" w:cs="Arial"/>
                <w:sz w:val="18"/>
                <w:szCs w:val="18"/>
                <w:lang w:eastAsia="de-DE"/>
              </w:rPr>
              <w:t>Nach dem Fertigstellen der Beschichtung</w:t>
            </w:r>
            <w:r>
              <w:rPr>
                <w:rFonts w:ascii="Arial" w:eastAsia="Times New Roman" w:hAnsi="Arial" w:cs="Arial"/>
                <w:sz w:val="18"/>
                <w:szCs w:val="18"/>
                <w:lang w:eastAsia="de-DE"/>
              </w:rPr>
              <w:t>,</w:t>
            </w:r>
            <w:r w:rsidRPr="00720F2E">
              <w:rPr>
                <w:rFonts w:ascii="Arial" w:eastAsia="Times New Roman" w:hAnsi="Arial" w:cs="Arial"/>
                <w:sz w:val="18"/>
                <w:szCs w:val="18"/>
                <w:lang w:eastAsia="de-DE"/>
              </w:rPr>
              <w:t xml:space="preserve"> die vor dem</w:t>
            </w:r>
          </w:p>
          <w:p w:rsidR="00BD7814" w:rsidRPr="00720F2E" w:rsidRDefault="00BD7814" w:rsidP="00BD7814">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Beginn der Beschichtungsarbeiten mit Epoxidharzmörtel</w:t>
            </w:r>
          </w:p>
          <w:p w:rsidR="00BD7814" w:rsidRPr="00720F2E" w:rsidRDefault="00BD7814" w:rsidP="00BD7814">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 xml:space="preserve">verschlossenen Scheinfugen neu einschneiden </w:t>
            </w:r>
            <w:r>
              <w:rPr>
                <w:rFonts w:ascii="Arial" w:eastAsia="Times New Roman" w:hAnsi="Arial" w:cs="Arial"/>
                <w:sz w:val="18"/>
                <w:szCs w:val="18"/>
                <w:lang w:eastAsia="de-DE"/>
              </w:rPr>
              <w:t>sowie die reprofilierten Dehnfugen</w:t>
            </w:r>
            <w:r w:rsidRPr="00720F2E">
              <w:rPr>
                <w:rFonts w:ascii="Arial" w:eastAsia="Times New Roman" w:hAnsi="Arial" w:cs="Arial"/>
                <w:sz w:val="18"/>
                <w:szCs w:val="18"/>
                <w:lang w:eastAsia="de-DE"/>
              </w:rPr>
              <w:t xml:space="preserve"> mit</w:t>
            </w:r>
          </w:p>
          <w:p w:rsidR="00BD7814" w:rsidRPr="00720F2E" w:rsidRDefault="00BD7814" w:rsidP="00BD7814">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 xml:space="preserve">einem Dichtstoff auf </w:t>
            </w:r>
            <w:proofErr w:type="spellStart"/>
            <w:r w:rsidRPr="00720F2E">
              <w:rPr>
                <w:rFonts w:ascii="Arial" w:eastAsia="Times New Roman" w:hAnsi="Arial" w:cs="Arial"/>
                <w:sz w:val="18"/>
                <w:szCs w:val="18"/>
                <w:lang w:eastAsia="de-DE"/>
              </w:rPr>
              <w:t>Polyurethanbasis</w:t>
            </w:r>
            <w:proofErr w:type="spellEnd"/>
            <w:r w:rsidRPr="00720F2E">
              <w:rPr>
                <w:rFonts w:ascii="Arial" w:eastAsia="Times New Roman" w:hAnsi="Arial" w:cs="Arial"/>
                <w:sz w:val="18"/>
                <w:szCs w:val="18"/>
                <w:lang w:eastAsia="de-DE"/>
              </w:rPr>
              <w:t xml:space="preserve"> elastisch</w:t>
            </w:r>
          </w:p>
          <w:p w:rsidR="00BD7814" w:rsidRPr="00720F2E" w:rsidRDefault="00BD7814" w:rsidP="00BD7814">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verschließen, einschließlich</w:t>
            </w:r>
            <w:r>
              <w:rPr>
                <w:rFonts w:ascii="Arial" w:eastAsia="Times New Roman" w:hAnsi="Arial" w:cs="Arial"/>
                <w:sz w:val="18"/>
                <w:szCs w:val="18"/>
                <w:lang w:eastAsia="de-DE"/>
              </w:rPr>
              <w:t xml:space="preserve">  Abkleben,</w:t>
            </w:r>
            <w:r w:rsidRPr="00720F2E">
              <w:rPr>
                <w:rFonts w:ascii="Arial" w:eastAsia="Times New Roman" w:hAnsi="Arial" w:cs="Arial"/>
                <w:sz w:val="18"/>
                <w:szCs w:val="18"/>
                <w:lang w:eastAsia="de-DE"/>
              </w:rPr>
              <w:t xml:space="preserve"> erforderlichem Primer und nicht wassersaugendem Rundprofil </w:t>
            </w:r>
          </w:p>
          <w:p w:rsidR="00BD7814" w:rsidRPr="00720F2E" w:rsidRDefault="00BD7814" w:rsidP="00BD7814">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Schnitt -Tiefe: Entsprechend der vorhandenen</w:t>
            </w:r>
          </w:p>
          <w:p w:rsidR="00BD7814" w:rsidRPr="00720F2E" w:rsidRDefault="00BD7814" w:rsidP="00BD7814">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Scheinfugen.</w:t>
            </w:r>
          </w:p>
          <w:p w:rsidR="00BD7814" w:rsidRDefault="00BD7814" w:rsidP="00BD7814">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Schnitt - Breite: ca. 10 mm</w:t>
            </w:r>
          </w:p>
          <w:p w:rsidR="00BD7814" w:rsidRDefault="00BD7814" w:rsidP="00BD7814">
            <w:pPr>
              <w:spacing w:before="21"/>
              <w:rPr>
                <w:rFonts w:ascii="Arial" w:eastAsia="Times New Roman" w:hAnsi="Arial" w:cs="Arial"/>
                <w:sz w:val="18"/>
                <w:szCs w:val="18"/>
                <w:lang w:eastAsia="de-DE"/>
              </w:rPr>
            </w:pPr>
          </w:p>
          <w:p w:rsidR="00BD7814" w:rsidRDefault="00BD7814" w:rsidP="00BD7814">
            <w:pPr>
              <w:spacing w:before="21"/>
              <w:rPr>
                <w:rFonts w:ascii="Arial" w:eastAsia="Times New Roman" w:hAnsi="Arial" w:cs="Arial"/>
                <w:sz w:val="18"/>
                <w:szCs w:val="18"/>
                <w:lang w:eastAsia="de-DE"/>
              </w:rPr>
            </w:pPr>
            <w:r>
              <w:rPr>
                <w:rFonts w:ascii="Arial" w:eastAsia="Times New Roman" w:hAnsi="Arial" w:cs="Arial"/>
                <w:sz w:val="18"/>
                <w:szCs w:val="18"/>
                <w:lang w:eastAsia="de-DE"/>
              </w:rPr>
              <w:t xml:space="preserve">Verbrauch </w:t>
            </w:r>
          </w:p>
          <w:p w:rsidR="00BD7814" w:rsidRDefault="00BD7814" w:rsidP="00BD7814">
            <w:pPr>
              <w:spacing w:before="21"/>
              <w:rPr>
                <w:rFonts w:ascii="Arial" w:eastAsia="Times New Roman" w:hAnsi="Arial" w:cs="Arial"/>
                <w:sz w:val="18"/>
                <w:szCs w:val="18"/>
                <w:lang w:eastAsia="de-DE"/>
              </w:rPr>
            </w:pPr>
            <w:r>
              <w:rPr>
                <w:rFonts w:ascii="Arial" w:eastAsia="Times New Roman" w:hAnsi="Arial" w:cs="Arial"/>
                <w:sz w:val="18"/>
                <w:szCs w:val="18"/>
                <w:lang w:eastAsia="de-DE"/>
              </w:rPr>
              <w:t xml:space="preserve">Primer: </w:t>
            </w:r>
          </w:p>
          <w:p w:rsidR="00BD7814" w:rsidRPr="005337B3" w:rsidRDefault="00BD7814" w:rsidP="00BD7814">
            <w:pPr>
              <w:spacing w:before="21"/>
              <w:rPr>
                <w:rFonts w:ascii="Arial" w:eastAsia="Times New Roman" w:hAnsi="Arial" w:cs="Arial"/>
                <w:sz w:val="18"/>
                <w:szCs w:val="18"/>
                <w:lang w:val="en-US" w:eastAsia="de-DE"/>
              </w:rPr>
            </w:pPr>
            <w:r>
              <w:rPr>
                <w:rFonts w:ascii="Arial" w:eastAsia="Times New Roman" w:hAnsi="Arial" w:cs="Arial"/>
                <w:sz w:val="18"/>
                <w:szCs w:val="18"/>
                <w:lang w:val="en-US" w:eastAsia="de-DE"/>
              </w:rPr>
              <w:t>HADALAN</w:t>
            </w:r>
            <w:r w:rsidRPr="00617166">
              <w:rPr>
                <w:rFonts w:ascii="Arial" w:hAnsi="Arial" w:cs="Arial"/>
                <w:sz w:val="18"/>
                <w:szCs w:val="18"/>
                <w:vertAlign w:val="superscript"/>
                <w:lang w:val="en-US"/>
              </w:rPr>
              <w:t>®</w:t>
            </w:r>
            <w:r>
              <w:rPr>
                <w:rFonts w:ascii="Arial" w:eastAsia="Times New Roman" w:hAnsi="Arial" w:cs="Arial"/>
                <w:sz w:val="18"/>
                <w:szCs w:val="18"/>
                <w:lang w:val="en-US" w:eastAsia="de-DE"/>
              </w:rPr>
              <w:t xml:space="preserve"> HV2 30DD                </w:t>
            </w:r>
            <w:r w:rsidRPr="005337B3">
              <w:rPr>
                <w:rFonts w:ascii="Arial" w:eastAsia="Times New Roman" w:hAnsi="Arial" w:cs="Arial"/>
                <w:sz w:val="18"/>
                <w:szCs w:val="18"/>
                <w:lang w:val="en-US" w:eastAsia="de-DE"/>
              </w:rPr>
              <w:t>ca. 50ml/m²</w:t>
            </w:r>
          </w:p>
          <w:p w:rsidR="00BD7814" w:rsidRDefault="00BD7814" w:rsidP="00BD7814">
            <w:pPr>
              <w:spacing w:before="21"/>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vertAlign w:val="superscript"/>
              </w:rPr>
              <w:t xml:space="preserve"> </w:t>
            </w:r>
            <w:r>
              <w:rPr>
                <w:rFonts w:ascii="Arial" w:hAnsi="Arial" w:cs="Arial"/>
                <w:sz w:val="18"/>
                <w:szCs w:val="18"/>
              </w:rPr>
              <w:t>E-PU 12P               ca. 1,50 Kg/l Hohlraum</w:t>
            </w:r>
          </w:p>
          <w:p w:rsidR="00BD7814" w:rsidRPr="00720F2E" w:rsidRDefault="00BD7814" w:rsidP="00BD7814">
            <w:pPr>
              <w:spacing w:before="21"/>
              <w:rPr>
                <w:rFonts w:ascii="Arial" w:eastAsia="Times New Roman" w:hAnsi="Arial" w:cs="Arial"/>
                <w:sz w:val="18"/>
                <w:szCs w:val="18"/>
                <w:lang w:eastAsia="de-DE"/>
              </w:rPr>
            </w:pPr>
            <w:r>
              <w:rPr>
                <w:rFonts w:ascii="Arial" w:hAnsi="Arial" w:cs="Arial"/>
                <w:sz w:val="18"/>
                <w:szCs w:val="18"/>
              </w:rPr>
              <w:t>Rundschnurr</w:t>
            </w:r>
          </w:p>
          <w:p w:rsidR="00BD7814" w:rsidRDefault="00BD7814" w:rsidP="00BD7814">
            <w:pPr>
              <w:autoSpaceDE w:val="0"/>
              <w:autoSpaceDN w:val="0"/>
              <w:spacing w:line="240" w:lineRule="exact"/>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BD7814" w:rsidRPr="00B13573" w:rsidRDefault="00BD7814" w:rsidP="00BD7814">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BD7814" w:rsidRPr="00B13573" w:rsidRDefault="00BD7814" w:rsidP="00BD7814">
            <w:pPr>
              <w:autoSpaceDE w:val="0"/>
              <w:autoSpaceDN w:val="0"/>
              <w:rPr>
                <w:rFonts w:ascii="Arial" w:hAnsi="Arial" w:cs="Arial"/>
                <w:sz w:val="18"/>
                <w:szCs w:val="18"/>
              </w:rPr>
            </w:pPr>
          </w:p>
        </w:tc>
      </w:tr>
    </w:tbl>
    <w:p w:rsidR="006221B8" w:rsidRPr="00B13573" w:rsidRDefault="006221B8"/>
    <w:p w:rsidR="006221B8" w:rsidRPr="00B13573" w:rsidRDefault="006221B8"/>
    <w:sectPr w:rsidR="006221B8" w:rsidRPr="00B13573"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2F6" w:rsidRDefault="006902F6" w:rsidP="006202E6">
      <w:pPr>
        <w:spacing w:after="0" w:line="240" w:lineRule="auto"/>
      </w:pPr>
      <w:r>
        <w:separator/>
      </w:r>
    </w:p>
  </w:endnote>
  <w:endnote w:type="continuationSeparator" w:id="0">
    <w:p w:rsidR="006902F6" w:rsidRDefault="006902F6"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2F6" w:rsidRDefault="006902F6" w:rsidP="006202E6">
      <w:pPr>
        <w:spacing w:after="0" w:line="240" w:lineRule="auto"/>
      </w:pPr>
      <w:r>
        <w:separator/>
      </w:r>
    </w:p>
  </w:footnote>
  <w:footnote w:type="continuationSeparator" w:id="0">
    <w:p w:rsidR="006902F6" w:rsidRDefault="006902F6"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7B3" w:rsidRDefault="005337B3">
    <w:pPr>
      <w:pStyle w:val="Kopfzeile"/>
    </w:pPr>
    <w:r w:rsidRPr="003A6779">
      <w:rPr>
        <w:noProof/>
        <w:lang w:eastAsia="de-DE"/>
      </w:rPr>
      <w:drawing>
        <wp:anchor distT="0" distB="0" distL="114300" distR="114300" simplePos="0" relativeHeight="251659264" behindDoc="1" locked="0" layoutInCell="1" allowOverlap="1">
          <wp:simplePos x="0" y="0"/>
          <wp:positionH relativeFrom="column">
            <wp:posOffset>4284933</wp:posOffset>
          </wp:positionH>
          <wp:positionV relativeFrom="paragraph">
            <wp:posOffset>307871</wp:posOffset>
          </wp:positionV>
          <wp:extent cx="1489027" cy="491319"/>
          <wp:effectExtent l="19050" t="0" r="0" b="0"/>
          <wp:wrapNone/>
          <wp:docPr id="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1" cstate="print"/>
                  <a:stretch>
                    <a:fillRect/>
                  </a:stretch>
                </pic:blipFill>
                <pic:spPr>
                  <a:xfrm>
                    <a:off x="0" y="0"/>
                    <a:ext cx="1488440" cy="490855"/>
                  </a:xfrm>
                  <a:prstGeom prst="rect">
                    <a:avLst/>
                  </a:prstGeom>
                </pic:spPr>
              </pic:pic>
            </a:graphicData>
          </a:graphic>
        </wp:anchor>
      </w:drawing>
    </w:r>
  </w:p>
  <w:p w:rsidR="005337B3" w:rsidRDefault="005337B3">
    <w:pPr>
      <w:pStyle w:val="Kopfzeil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96D1D"/>
    <w:multiLevelType w:val="hybridMultilevel"/>
    <w:tmpl w:val="67E8CD6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24930"/>
  </w:hdrShapeDefaults>
  <w:footnotePr>
    <w:footnote w:id="-1"/>
    <w:footnote w:id="0"/>
  </w:footnotePr>
  <w:endnotePr>
    <w:endnote w:id="-1"/>
    <w:endnote w:id="0"/>
  </w:endnotePr>
  <w:compat/>
  <w:rsids>
    <w:rsidRoot w:val="006202E6"/>
    <w:rsid w:val="00000744"/>
    <w:rsid w:val="00020180"/>
    <w:rsid w:val="00024DAE"/>
    <w:rsid w:val="00031EED"/>
    <w:rsid w:val="000762B1"/>
    <w:rsid w:val="000939CD"/>
    <w:rsid w:val="000A2DF3"/>
    <w:rsid w:val="000A669E"/>
    <w:rsid w:val="000A6AC5"/>
    <w:rsid w:val="000B24C8"/>
    <w:rsid w:val="000B3103"/>
    <w:rsid w:val="000E739E"/>
    <w:rsid w:val="00101969"/>
    <w:rsid w:val="0010676C"/>
    <w:rsid w:val="00112E8A"/>
    <w:rsid w:val="001175E0"/>
    <w:rsid w:val="0013655A"/>
    <w:rsid w:val="00146313"/>
    <w:rsid w:val="00147FD5"/>
    <w:rsid w:val="00164D83"/>
    <w:rsid w:val="00186EDF"/>
    <w:rsid w:val="00187891"/>
    <w:rsid w:val="00187BF5"/>
    <w:rsid w:val="00192285"/>
    <w:rsid w:val="00192DB0"/>
    <w:rsid w:val="001A2FE9"/>
    <w:rsid w:val="001A421A"/>
    <w:rsid w:val="001D3FC8"/>
    <w:rsid w:val="001E199A"/>
    <w:rsid w:val="00220081"/>
    <w:rsid w:val="00227BF8"/>
    <w:rsid w:val="00231589"/>
    <w:rsid w:val="00232288"/>
    <w:rsid w:val="00232C5A"/>
    <w:rsid w:val="00235283"/>
    <w:rsid w:val="0023794B"/>
    <w:rsid w:val="00240DCC"/>
    <w:rsid w:val="00254303"/>
    <w:rsid w:val="00260228"/>
    <w:rsid w:val="002603C5"/>
    <w:rsid w:val="00262924"/>
    <w:rsid w:val="0026439F"/>
    <w:rsid w:val="00266240"/>
    <w:rsid w:val="002713CE"/>
    <w:rsid w:val="0027563C"/>
    <w:rsid w:val="002837A0"/>
    <w:rsid w:val="002A4EF9"/>
    <w:rsid w:val="002B0430"/>
    <w:rsid w:val="002C0B89"/>
    <w:rsid w:val="002C5DD2"/>
    <w:rsid w:val="002C7BAA"/>
    <w:rsid w:val="002E177A"/>
    <w:rsid w:val="002E75E3"/>
    <w:rsid w:val="002F1AF5"/>
    <w:rsid w:val="002F29C9"/>
    <w:rsid w:val="00300C0C"/>
    <w:rsid w:val="00315C0C"/>
    <w:rsid w:val="0032525F"/>
    <w:rsid w:val="00325EF0"/>
    <w:rsid w:val="003403DF"/>
    <w:rsid w:val="003541A1"/>
    <w:rsid w:val="00370602"/>
    <w:rsid w:val="003A6779"/>
    <w:rsid w:val="003A762B"/>
    <w:rsid w:val="003B6389"/>
    <w:rsid w:val="003C3CE2"/>
    <w:rsid w:val="003D0D87"/>
    <w:rsid w:val="003F16E4"/>
    <w:rsid w:val="00427F53"/>
    <w:rsid w:val="004422FB"/>
    <w:rsid w:val="00442951"/>
    <w:rsid w:val="0044303B"/>
    <w:rsid w:val="00444693"/>
    <w:rsid w:val="00451000"/>
    <w:rsid w:val="00462C3A"/>
    <w:rsid w:val="00465A32"/>
    <w:rsid w:val="00465C26"/>
    <w:rsid w:val="00476ECE"/>
    <w:rsid w:val="0048058A"/>
    <w:rsid w:val="00484998"/>
    <w:rsid w:val="004A3F4E"/>
    <w:rsid w:val="004B00F7"/>
    <w:rsid w:val="004B2D45"/>
    <w:rsid w:val="004B5C12"/>
    <w:rsid w:val="004F686C"/>
    <w:rsid w:val="0050046E"/>
    <w:rsid w:val="00511B2B"/>
    <w:rsid w:val="005206E2"/>
    <w:rsid w:val="005337B3"/>
    <w:rsid w:val="0054102E"/>
    <w:rsid w:val="0054540D"/>
    <w:rsid w:val="00545F90"/>
    <w:rsid w:val="00547969"/>
    <w:rsid w:val="0055231F"/>
    <w:rsid w:val="005675C3"/>
    <w:rsid w:val="00577B1D"/>
    <w:rsid w:val="0059702C"/>
    <w:rsid w:val="005C4A94"/>
    <w:rsid w:val="005E517F"/>
    <w:rsid w:val="00603C3F"/>
    <w:rsid w:val="00617166"/>
    <w:rsid w:val="006202E6"/>
    <w:rsid w:val="00621EF4"/>
    <w:rsid w:val="006221B8"/>
    <w:rsid w:val="00624485"/>
    <w:rsid w:val="00633671"/>
    <w:rsid w:val="006379AC"/>
    <w:rsid w:val="00661F24"/>
    <w:rsid w:val="00664957"/>
    <w:rsid w:val="00674C2F"/>
    <w:rsid w:val="006902F6"/>
    <w:rsid w:val="006A1C09"/>
    <w:rsid w:val="006B2414"/>
    <w:rsid w:val="006B6458"/>
    <w:rsid w:val="006B7DE5"/>
    <w:rsid w:val="006D59DC"/>
    <w:rsid w:val="006F5978"/>
    <w:rsid w:val="006F59EA"/>
    <w:rsid w:val="0071257F"/>
    <w:rsid w:val="00717191"/>
    <w:rsid w:val="00721B20"/>
    <w:rsid w:val="00722A1A"/>
    <w:rsid w:val="0072514B"/>
    <w:rsid w:val="00752DCE"/>
    <w:rsid w:val="00754FC2"/>
    <w:rsid w:val="00761995"/>
    <w:rsid w:val="00762B8A"/>
    <w:rsid w:val="00767F02"/>
    <w:rsid w:val="007B004B"/>
    <w:rsid w:val="007E5912"/>
    <w:rsid w:val="007E79C8"/>
    <w:rsid w:val="008131F8"/>
    <w:rsid w:val="00815C92"/>
    <w:rsid w:val="00817D19"/>
    <w:rsid w:val="00821931"/>
    <w:rsid w:val="00841FFC"/>
    <w:rsid w:val="00844F22"/>
    <w:rsid w:val="00857A3F"/>
    <w:rsid w:val="00861FFB"/>
    <w:rsid w:val="0088165E"/>
    <w:rsid w:val="00891F7E"/>
    <w:rsid w:val="008966AD"/>
    <w:rsid w:val="008A1BC0"/>
    <w:rsid w:val="008A2A2A"/>
    <w:rsid w:val="008C15C8"/>
    <w:rsid w:val="008C3936"/>
    <w:rsid w:val="008D6CEB"/>
    <w:rsid w:val="008E53BF"/>
    <w:rsid w:val="0090131F"/>
    <w:rsid w:val="0090436D"/>
    <w:rsid w:val="009328AC"/>
    <w:rsid w:val="0093781A"/>
    <w:rsid w:val="00947557"/>
    <w:rsid w:val="009538CC"/>
    <w:rsid w:val="00957A26"/>
    <w:rsid w:val="00976D87"/>
    <w:rsid w:val="009816D0"/>
    <w:rsid w:val="009A2684"/>
    <w:rsid w:val="009A6B08"/>
    <w:rsid w:val="009C0309"/>
    <w:rsid w:val="009C16BD"/>
    <w:rsid w:val="009C3BCB"/>
    <w:rsid w:val="00A02A4B"/>
    <w:rsid w:val="00A13F10"/>
    <w:rsid w:val="00A1658D"/>
    <w:rsid w:val="00A31601"/>
    <w:rsid w:val="00A34D64"/>
    <w:rsid w:val="00A35B51"/>
    <w:rsid w:val="00A71422"/>
    <w:rsid w:val="00A74922"/>
    <w:rsid w:val="00A77720"/>
    <w:rsid w:val="00A8504B"/>
    <w:rsid w:val="00A853E9"/>
    <w:rsid w:val="00A8727E"/>
    <w:rsid w:val="00AB055F"/>
    <w:rsid w:val="00AD05B4"/>
    <w:rsid w:val="00AD623C"/>
    <w:rsid w:val="00AE17AE"/>
    <w:rsid w:val="00AF1313"/>
    <w:rsid w:val="00AF415B"/>
    <w:rsid w:val="00AF4D63"/>
    <w:rsid w:val="00B13573"/>
    <w:rsid w:val="00B635FF"/>
    <w:rsid w:val="00B65958"/>
    <w:rsid w:val="00B77BA1"/>
    <w:rsid w:val="00B80BAA"/>
    <w:rsid w:val="00B83F43"/>
    <w:rsid w:val="00B876AE"/>
    <w:rsid w:val="00B971BB"/>
    <w:rsid w:val="00BA2081"/>
    <w:rsid w:val="00BA279C"/>
    <w:rsid w:val="00BA3A03"/>
    <w:rsid w:val="00BA682E"/>
    <w:rsid w:val="00BA6856"/>
    <w:rsid w:val="00BD7814"/>
    <w:rsid w:val="00BF0D4F"/>
    <w:rsid w:val="00C44761"/>
    <w:rsid w:val="00C454EF"/>
    <w:rsid w:val="00C45B47"/>
    <w:rsid w:val="00C470CF"/>
    <w:rsid w:val="00C531DB"/>
    <w:rsid w:val="00C60A19"/>
    <w:rsid w:val="00C76B2B"/>
    <w:rsid w:val="00CB6A75"/>
    <w:rsid w:val="00CC7D78"/>
    <w:rsid w:val="00CD340E"/>
    <w:rsid w:val="00CE1EE0"/>
    <w:rsid w:val="00CF3337"/>
    <w:rsid w:val="00D136E7"/>
    <w:rsid w:val="00D37967"/>
    <w:rsid w:val="00D40010"/>
    <w:rsid w:val="00D42F69"/>
    <w:rsid w:val="00D52BD8"/>
    <w:rsid w:val="00D7033D"/>
    <w:rsid w:val="00D966A6"/>
    <w:rsid w:val="00DA1A58"/>
    <w:rsid w:val="00DD29E3"/>
    <w:rsid w:val="00DD33AE"/>
    <w:rsid w:val="00DE5D98"/>
    <w:rsid w:val="00DF3C1F"/>
    <w:rsid w:val="00E11AE4"/>
    <w:rsid w:val="00E16366"/>
    <w:rsid w:val="00E255B7"/>
    <w:rsid w:val="00E330F8"/>
    <w:rsid w:val="00E56F73"/>
    <w:rsid w:val="00E57EE4"/>
    <w:rsid w:val="00E6396A"/>
    <w:rsid w:val="00E647F3"/>
    <w:rsid w:val="00E77FC0"/>
    <w:rsid w:val="00E94526"/>
    <w:rsid w:val="00E9512B"/>
    <w:rsid w:val="00EA1F8C"/>
    <w:rsid w:val="00EA31BC"/>
    <w:rsid w:val="00EC4C83"/>
    <w:rsid w:val="00EC4F01"/>
    <w:rsid w:val="00EC7035"/>
    <w:rsid w:val="00ED20F8"/>
    <w:rsid w:val="00ED34C6"/>
    <w:rsid w:val="00ED41C9"/>
    <w:rsid w:val="00EE50AA"/>
    <w:rsid w:val="00EF6641"/>
    <w:rsid w:val="00EF7C1C"/>
    <w:rsid w:val="00F031EA"/>
    <w:rsid w:val="00F13C3A"/>
    <w:rsid w:val="00F15134"/>
    <w:rsid w:val="00F21D4A"/>
    <w:rsid w:val="00F249DE"/>
    <w:rsid w:val="00F301C4"/>
    <w:rsid w:val="00F336BD"/>
    <w:rsid w:val="00FA2BA4"/>
    <w:rsid w:val="00FA61A6"/>
    <w:rsid w:val="00FC472F"/>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AE17AE"/>
    <w:pPr>
      <w:ind w:left="720"/>
      <w:contextualSpacing/>
    </w:pPr>
  </w:style>
  <w:style w:type="character" w:customStyle="1" w:styleId="singletitle">
    <w:name w:val="singletitle"/>
    <w:basedOn w:val="Absatz-Standardschriftart"/>
    <w:rsid w:val="00A35B51"/>
  </w:style>
</w:styles>
</file>

<file path=word/webSettings.xml><?xml version="1.0" encoding="utf-8"?>
<w:webSettings xmlns:r="http://schemas.openxmlformats.org/officeDocument/2006/relationships" xmlns:w="http://schemas.openxmlformats.org/wordprocessingml/2006/main">
  <w:divs>
    <w:div w:id="170534444">
      <w:bodyDiv w:val="1"/>
      <w:marLeft w:val="0"/>
      <w:marRight w:val="0"/>
      <w:marTop w:val="0"/>
      <w:marBottom w:val="0"/>
      <w:divBdr>
        <w:top w:val="none" w:sz="0" w:space="0" w:color="auto"/>
        <w:left w:val="none" w:sz="0" w:space="0" w:color="auto"/>
        <w:bottom w:val="none" w:sz="0" w:space="0" w:color="auto"/>
        <w:right w:val="none" w:sz="0" w:space="0" w:color="auto"/>
      </w:divBdr>
      <w:divsChild>
        <w:div w:id="525751856">
          <w:marLeft w:val="0"/>
          <w:marRight w:val="0"/>
          <w:marTop w:val="0"/>
          <w:marBottom w:val="0"/>
          <w:divBdr>
            <w:top w:val="none" w:sz="0" w:space="0" w:color="auto"/>
            <w:left w:val="none" w:sz="0" w:space="0" w:color="auto"/>
            <w:bottom w:val="none" w:sz="0" w:space="0" w:color="auto"/>
            <w:right w:val="none" w:sz="0" w:space="0" w:color="auto"/>
          </w:divBdr>
          <w:divsChild>
            <w:div w:id="4137660">
              <w:marLeft w:val="0"/>
              <w:marRight w:val="0"/>
              <w:marTop w:val="150"/>
              <w:marBottom w:val="0"/>
              <w:divBdr>
                <w:top w:val="none" w:sz="0" w:space="0" w:color="auto"/>
                <w:left w:val="none" w:sz="0" w:space="0" w:color="auto"/>
                <w:bottom w:val="none" w:sz="0" w:space="0" w:color="auto"/>
                <w:right w:val="none" w:sz="0" w:space="0" w:color="auto"/>
              </w:divBdr>
              <w:divsChild>
                <w:div w:id="338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15163">
      <w:bodyDiv w:val="1"/>
      <w:marLeft w:val="0"/>
      <w:marRight w:val="0"/>
      <w:marTop w:val="0"/>
      <w:marBottom w:val="0"/>
      <w:divBdr>
        <w:top w:val="none" w:sz="0" w:space="0" w:color="auto"/>
        <w:left w:val="none" w:sz="0" w:space="0" w:color="auto"/>
        <w:bottom w:val="none" w:sz="0" w:space="0" w:color="auto"/>
        <w:right w:val="none" w:sz="0" w:space="0" w:color="auto"/>
      </w:divBdr>
      <w:divsChild>
        <w:div w:id="1961257406">
          <w:marLeft w:val="0"/>
          <w:marRight w:val="0"/>
          <w:marTop w:val="0"/>
          <w:marBottom w:val="0"/>
          <w:divBdr>
            <w:top w:val="none" w:sz="0" w:space="0" w:color="auto"/>
            <w:left w:val="none" w:sz="0" w:space="0" w:color="auto"/>
            <w:bottom w:val="none" w:sz="0" w:space="0" w:color="auto"/>
            <w:right w:val="none" w:sz="0" w:space="0" w:color="auto"/>
          </w:divBdr>
          <w:divsChild>
            <w:div w:id="1992326659">
              <w:marLeft w:val="0"/>
              <w:marRight w:val="0"/>
              <w:marTop w:val="150"/>
              <w:marBottom w:val="0"/>
              <w:divBdr>
                <w:top w:val="none" w:sz="0" w:space="0" w:color="auto"/>
                <w:left w:val="none" w:sz="0" w:space="0" w:color="auto"/>
                <w:bottom w:val="none" w:sz="0" w:space="0" w:color="auto"/>
                <w:right w:val="none" w:sz="0" w:space="0" w:color="auto"/>
              </w:divBdr>
              <w:divsChild>
                <w:div w:id="8090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23419">
      <w:bodyDiv w:val="1"/>
      <w:marLeft w:val="0"/>
      <w:marRight w:val="0"/>
      <w:marTop w:val="0"/>
      <w:marBottom w:val="0"/>
      <w:divBdr>
        <w:top w:val="none" w:sz="0" w:space="0" w:color="auto"/>
        <w:left w:val="none" w:sz="0" w:space="0" w:color="auto"/>
        <w:bottom w:val="none" w:sz="0" w:space="0" w:color="auto"/>
        <w:right w:val="none" w:sz="0" w:space="0" w:color="auto"/>
      </w:divBdr>
      <w:divsChild>
        <w:div w:id="1531721060">
          <w:marLeft w:val="0"/>
          <w:marRight w:val="0"/>
          <w:marTop w:val="0"/>
          <w:marBottom w:val="0"/>
          <w:divBdr>
            <w:top w:val="none" w:sz="0" w:space="0" w:color="auto"/>
            <w:left w:val="none" w:sz="0" w:space="0" w:color="auto"/>
            <w:bottom w:val="none" w:sz="0" w:space="0" w:color="auto"/>
            <w:right w:val="none" w:sz="0" w:space="0" w:color="auto"/>
          </w:divBdr>
          <w:divsChild>
            <w:div w:id="1296250509">
              <w:marLeft w:val="0"/>
              <w:marRight w:val="0"/>
              <w:marTop w:val="107"/>
              <w:marBottom w:val="0"/>
              <w:divBdr>
                <w:top w:val="none" w:sz="0" w:space="0" w:color="auto"/>
                <w:left w:val="none" w:sz="0" w:space="0" w:color="auto"/>
                <w:bottom w:val="none" w:sz="0" w:space="0" w:color="auto"/>
                <w:right w:val="none" w:sz="0" w:space="0" w:color="auto"/>
              </w:divBdr>
              <w:divsChild>
                <w:div w:id="13460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1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4491B-FAF4-4804-A1D5-61CDAAAD7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6168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25</cp:revision>
  <cp:lastPrinted>2017-07-25T11:32:00Z</cp:lastPrinted>
  <dcterms:created xsi:type="dcterms:W3CDTF">2016-10-27T08:55:00Z</dcterms:created>
  <dcterms:modified xsi:type="dcterms:W3CDTF">2017-08-07T07:42:00Z</dcterms:modified>
</cp:coreProperties>
</file>