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45452B">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45452B">
              <w:rPr>
                <w:rFonts w:ascii="Arial" w:hAnsi="Arial" w:cs="Arial"/>
                <w:b/>
                <w:sz w:val="24"/>
                <w:szCs w:val="24"/>
              </w:rPr>
              <w:t>2K 20B</w:t>
            </w:r>
            <w:r w:rsidRPr="00705183">
              <w:rPr>
                <w:rFonts w:ascii="Arial" w:hAnsi="Arial" w:cs="Arial"/>
                <w:b/>
                <w:sz w:val="28"/>
                <w:szCs w:val="28"/>
              </w:rPr>
              <w:t xml:space="preserve"> </w:t>
            </w:r>
            <w:r>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45452B">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941FF2" w:rsidRDefault="00941FF2" w:rsidP="00941FF2">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941FF2" w:rsidRDefault="00941FF2" w:rsidP="00941FF2">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941FF2" w:rsidRDefault="00941FF2" w:rsidP="00941FF2">
            <w:pPr>
              <w:autoSpaceDE w:val="0"/>
              <w:autoSpaceDN w:val="0"/>
              <w:rPr>
                <w:rFonts w:ascii="Arial" w:hAnsi="Arial" w:cs="Arial"/>
                <w:bCs/>
                <w:sz w:val="18"/>
                <w:szCs w:val="18"/>
              </w:rPr>
            </w:pPr>
          </w:p>
          <w:p w:rsidR="00941FF2" w:rsidRDefault="00941FF2" w:rsidP="00941FF2">
            <w:pPr>
              <w:autoSpaceDE w:val="0"/>
              <w:autoSpaceDN w:val="0"/>
              <w:rPr>
                <w:rFonts w:ascii="Arial" w:hAnsi="Arial" w:cs="Arial"/>
                <w:sz w:val="18"/>
                <w:szCs w:val="18"/>
              </w:rPr>
            </w:pPr>
            <w:r>
              <w:rPr>
                <w:rFonts w:ascii="Arial" w:hAnsi="Arial" w:cs="Arial"/>
                <w:bCs/>
                <w:sz w:val="18"/>
                <w:szCs w:val="18"/>
              </w:rPr>
              <w:t xml:space="preserve">Anlegen von Dichtkehlen, erfolgt frisch in frisch in die Abdichtung zum Boden/Wandanschluß,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941FF2" w:rsidRDefault="00941FF2" w:rsidP="00941FF2">
            <w:pPr>
              <w:autoSpaceDE w:val="0"/>
              <w:autoSpaceDN w:val="0"/>
              <w:rPr>
                <w:rFonts w:ascii="Arial" w:hAnsi="Arial" w:cs="Arial"/>
                <w:sz w:val="18"/>
                <w:szCs w:val="18"/>
              </w:rPr>
            </w:pPr>
          </w:p>
          <w:p w:rsidR="00941FF2" w:rsidRDefault="00941FF2" w:rsidP="00941FF2">
            <w:pPr>
              <w:autoSpaceDE w:val="0"/>
              <w:autoSpaceDN w:val="0"/>
              <w:rPr>
                <w:rFonts w:ascii="Arial" w:hAnsi="Arial" w:cs="Arial"/>
                <w:b/>
                <w:sz w:val="18"/>
                <w:szCs w:val="18"/>
              </w:rPr>
            </w:pPr>
            <w:r>
              <w:rPr>
                <w:rFonts w:ascii="Arial" w:hAnsi="Arial" w:cs="Arial"/>
                <w:b/>
                <w:sz w:val="18"/>
                <w:szCs w:val="18"/>
              </w:rPr>
              <w:t>Verbrauch:</w:t>
            </w:r>
          </w:p>
          <w:p w:rsidR="00941FF2" w:rsidRDefault="00941FF2" w:rsidP="00941FF2">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941FF2" w:rsidRDefault="00941FF2" w:rsidP="00941FF2">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41FF2" w:rsidRDefault="00941FF2" w:rsidP="00941FF2">
            <w:pPr>
              <w:autoSpaceDE w:val="0"/>
              <w:autoSpaceDN w:val="0"/>
              <w:rPr>
                <w:rFonts w:ascii="Arial" w:hAnsi="Arial" w:cs="Arial"/>
                <w:sz w:val="18"/>
                <w:szCs w:val="18"/>
              </w:rPr>
            </w:pPr>
          </w:p>
          <w:p w:rsidR="00941FF2" w:rsidRDefault="00941FF2" w:rsidP="00941FF2">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38DB">
              <w:rPr>
                <w:rFonts w:ascii="Arial" w:hAnsi="Arial" w:cs="Arial"/>
                <w:sz w:val="18"/>
                <w:szCs w:val="18"/>
              </w:rPr>
              <w:t>2K 20B:   1 kg</w:t>
            </w:r>
            <w:r w:rsidRPr="00910DAB">
              <w:rPr>
                <w:rFonts w:ascii="Arial" w:hAnsi="Arial" w:cs="Arial"/>
                <w:sz w:val="18"/>
                <w:szCs w:val="18"/>
              </w:rPr>
              <w:t>/m² bei Betonflächen</w:t>
            </w:r>
          </w:p>
          <w:p w:rsidR="007345F4"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38DB">
              <w:rPr>
                <w:rFonts w:ascii="Arial" w:hAnsi="Arial" w:cs="Arial"/>
                <w:sz w:val="18"/>
                <w:szCs w:val="18"/>
              </w:rPr>
              <w:t>2K 20B:   1-2 kg</w:t>
            </w:r>
            <w:r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B81BE1"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791088">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91088">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w:t>
            </w:r>
            <w:r w:rsidR="00C024B4">
              <w:rPr>
                <w:rFonts w:ascii="Arial" w:hAnsi="Arial" w:cs="Arial"/>
                <w:bCs/>
                <w:sz w:val="18"/>
                <w:szCs w:val="18"/>
                <w:vertAlign w:val="superscript"/>
              </w:rPr>
              <w:t xml:space="preserve"> </w:t>
            </w:r>
            <w:r w:rsidR="00C024B4">
              <w:rPr>
                <w:rFonts w:ascii="Arial" w:hAnsi="Arial" w:cs="Arial"/>
                <w:sz w:val="18"/>
                <w:szCs w:val="18"/>
              </w:rPr>
              <w:t>2K 20B</w:t>
            </w:r>
            <w:r w:rsidR="00C024B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EC55A1" w:rsidRDefault="00E52BB2" w:rsidP="00E52BB2">
            <w:pPr>
              <w:autoSpaceDE w:val="0"/>
              <w:autoSpaceDN w:val="0"/>
              <w:rPr>
                <w:rFonts w:ascii="Arial" w:hAnsi="Arial" w:cs="Arial"/>
                <w:sz w:val="18"/>
                <w:szCs w:val="18"/>
              </w:rPr>
            </w:pPr>
            <w:r w:rsidRPr="00EC55A1">
              <w:rPr>
                <w:rFonts w:ascii="Arial" w:hAnsi="Arial" w:cs="Arial"/>
                <w:sz w:val="18"/>
                <w:szCs w:val="18"/>
              </w:rPr>
              <w:t>IMBERAL</w:t>
            </w:r>
            <w:r w:rsidRPr="00EC55A1">
              <w:rPr>
                <w:rFonts w:ascii="Arial" w:hAnsi="Arial" w:cs="Arial"/>
                <w:bCs/>
                <w:sz w:val="18"/>
                <w:szCs w:val="18"/>
                <w:vertAlign w:val="superscript"/>
              </w:rPr>
              <w:t xml:space="preserve">® </w:t>
            </w:r>
            <w:r w:rsidR="00C024B4">
              <w:rPr>
                <w:rFonts w:ascii="Arial" w:hAnsi="Arial" w:cs="Arial"/>
                <w:sz w:val="18"/>
                <w:szCs w:val="18"/>
              </w:rPr>
              <w:t>2K 20B</w:t>
            </w:r>
            <w:r w:rsidRPr="00EC55A1">
              <w:rPr>
                <w:rFonts w:ascii="Arial" w:hAnsi="Arial" w:cs="Arial"/>
                <w:sz w:val="18"/>
                <w:szCs w:val="18"/>
              </w:rPr>
              <w:t xml:space="preserve">:  </w:t>
            </w:r>
            <w:r w:rsidR="00C024B4" w:rsidRPr="00EC55A1">
              <w:rPr>
                <w:rFonts w:ascii="Arial" w:hAnsi="Arial" w:cs="Arial"/>
                <w:sz w:val="18"/>
                <w:szCs w:val="18"/>
              </w:rPr>
              <w:t xml:space="preserve"> 3,6 kg</w:t>
            </w:r>
            <w:r w:rsidRPr="00EC55A1">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EC55A1">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B81BE1"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lastRenderedPageBreak/>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lastRenderedPageBreak/>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lastRenderedPageBreak/>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F7D93">
              <w:rPr>
                <w:rFonts w:ascii="Arial" w:hAnsi="Arial" w:cs="Arial"/>
                <w:sz w:val="18"/>
                <w:szCs w:val="18"/>
              </w:rPr>
              <w:t>2K 20B</w:t>
            </w:r>
            <w:r w:rsidRPr="00910DAB">
              <w:rPr>
                <w:rFonts w:ascii="Arial" w:hAnsi="Arial" w:cs="Arial"/>
                <w:sz w:val="18"/>
                <w:szCs w:val="18"/>
              </w:rPr>
              <w:t xml:space="preserve">:   2-4 </w:t>
            </w:r>
            <w:r w:rsidR="005F7D93">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200EEA">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B1C11">
              <w:rPr>
                <w:rFonts w:ascii="Arial" w:hAnsi="Arial" w:cs="Arial"/>
                <w:sz w:val="18"/>
                <w:szCs w:val="18"/>
              </w:rPr>
              <w:t>2K 20B:   1 kg</w:t>
            </w:r>
            <w:r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lastRenderedPageBreak/>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lastRenderedPageBreak/>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lastRenderedPageBreak/>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sidR="0016594D">
              <w:rPr>
                <w:rFonts w:ascii="Arial" w:hAnsi="Arial" w:cs="Arial"/>
                <w:sz w:val="18"/>
                <w:szCs w:val="18"/>
              </w:rPr>
              <w:t>2K 20B</w:t>
            </w:r>
            <w:r w:rsidR="0016594D">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200EEA" w:rsidRDefault="00E52BB2" w:rsidP="00E52BB2">
            <w:pPr>
              <w:autoSpaceDE w:val="0"/>
              <w:autoSpaceDN w:val="0"/>
              <w:rPr>
                <w:rFonts w:ascii="Arial" w:hAnsi="Arial" w:cs="Arial"/>
                <w:sz w:val="18"/>
                <w:szCs w:val="18"/>
              </w:rPr>
            </w:pPr>
            <w:r w:rsidRPr="00200EEA">
              <w:rPr>
                <w:rFonts w:ascii="Arial" w:hAnsi="Arial" w:cs="Arial"/>
                <w:sz w:val="18"/>
                <w:szCs w:val="18"/>
              </w:rPr>
              <w:t>IMBERAL</w:t>
            </w:r>
            <w:r w:rsidRPr="00200EEA">
              <w:rPr>
                <w:rFonts w:ascii="Arial" w:hAnsi="Arial" w:cs="Arial"/>
                <w:bCs/>
                <w:sz w:val="18"/>
                <w:szCs w:val="18"/>
                <w:vertAlign w:val="superscript"/>
              </w:rPr>
              <w:t xml:space="preserve">® </w:t>
            </w:r>
            <w:r w:rsidR="0016594D">
              <w:rPr>
                <w:rFonts w:ascii="Arial" w:hAnsi="Arial" w:cs="Arial"/>
                <w:sz w:val="18"/>
                <w:szCs w:val="18"/>
              </w:rPr>
              <w:t>2K 20B</w:t>
            </w:r>
            <w:r w:rsidR="0016594D" w:rsidRPr="00200EEA">
              <w:rPr>
                <w:rFonts w:ascii="Arial" w:hAnsi="Arial" w:cs="Arial"/>
                <w:sz w:val="18"/>
                <w:szCs w:val="18"/>
              </w:rPr>
              <w:t>:   3,6 kg</w:t>
            </w:r>
            <w:r w:rsidRPr="00200EEA">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lastRenderedPageBreak/>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94D"/>
    <w:rsid w:val="00165E83"/>
    <w:rsid w:val="00182453"/>
    <w:rsid w:val="00192DB0"/>
    <w:rsid w:val="001D01BC"/>
    <w:rsid w:val="001D2DB8"/>
    <w:rsid w:val="001E1DD6"/>
    <w:rsid w:val="001F2DB1"/>
    <w:rsid w:val="00200EEA"/>
    <w:rsid w:val="00213E71"/>
    <w:rsid w:val="00231589"/>
    <w:rsid w:val="00254303"/>
    <w:rsid w:val="00281EBF"/>
    <w:rsid w:val="002837A0"/>
    <w:rsid w:val="002B0430"/>
    <w:rsid w:val="002C2030"/>
    <w:rsid w:val="002C5DD2"/>
    <w:rsid w:val="002D03D4"/>
    <w:rsid w:val="002E75E3"/>
    <w:rsid w:val="002F3F74"/>
    <w:rsid w:val="00315C0C"/>
    <w:rsid w:val="00370602"/>
    <w:rsid w:val="00385D98"/>
    <w:rsid w:val="003968C7"/>
    <w:rsid w:val="00396A6F"/>
    <w:rsid w:val="003A7D4B"/>
    <w:rsid w:val="003C0B7A"/>
    <w:rsid w:val="003C130C"/>
    <w:rsid w:val="003F60B6"/>
    <w:rsid w:val="00414631"/>
    <w:rsid w:val="0042475A"/>
    <w:rsid w:val="00442951"/>
    <w:rsid w:val="004520C7"/>
    <w:rsid w:val="0045452B"/>
    <w:rsid w:val="00465A32"/>
    <w:rsid w:val="00484998"/>
    <w:rsid w:val="004A3F4E"/>
    <w:rsid w:val="004B1C11"/>
    <w:rsid w:val="004B2D45"/>
    <w:rsid w:val="004E7111"/>
    <w:rsid w:val="004F686C"/>
    <w:rsid w:val="00532F1A"/>
    <w:rsid w:val="0054540D"/>
    <w:rsid w:val="0055231F"/>
    <w:rsid w:val="00555B81"/>
    <w:rsid w:val="00572F69"/>
    <w:rsid w:val="005B3F0A"/>
    <w:rsid w:val="005C38DB"/>
    <w:rsid w:val="005D6176"/>
    <w:rsid w:val="005F7D93"/>
    <w:rsid w:val="00602B7E"/>
    <w:rsid w:val="006202E6"/>
    <w:rsid w:val="00621EF4"/>
    <w:rsid w:val="006221B8"/>
    <w:rsid w:val="0063418B"/>
    <w:rsid w:val="0067240A"/>
    <w:rsid w:val="00697280"/>
    <w:rsid w:val="006A1E3B"/>
    <w:rsid w:val="006B270A"/>
    <w:rsid w:val="006C2625"/>
    <w:rsid w:val="006E5191"/>
    <w:rsid w:val="006F3BDE"/>
    <w:rsid w:val="006F5978"/>
    <w:rsid w:val="00701A00"/>
    <w:rsid w:val="00705183"/>
    <w:rsid w:val="007345F4"/>
    <w:rsid w:val="007441DA"/>
    <w:rsid w:val="00761995"/>
    <w:rsid w:val="00776640"/>
    <w:rsid w:val="00791088"/>
    <w:rsid w:val="007A3B21"/>
    <w:rsid w:val="007B004B"/>
    <w:rsid w:val="00821931"/>
    <w:rsid w:val="00844F22"/>
    <w:rsid w:val="008863D5"/>
    <w:rsid w:val="008C15C8"/>
    <w:rsid w:val="00910DAB"/>
    <w:rsid w:val="0093022C"/>
    <w:rsid w:val="00941FF2"/>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C2E02"/>
    <w:rsid w:val="00AF1313"/>
    <w:rsid w:val="00B25189"/>
    <w:rsid w:val="00B50BCD"/>
    <w:rsid w:val="00B635FF"/>
    <w:rsid w:val="00B81BE1"/>
    <w:rsid w:val="00B876AE"/>
    <w:rsid w:val="00BA279C"/>
    <w:rsid w:val="00BC456E"/>
    <w:rsid w:val="00BE0474"/>
    <w:rsid w:val="00C0034A"/>
    <w:rsid w:val="00C024B4"/>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52BB2"/>
    <w:rsid w:val="00E76092"/>
    <w:rsid w:val="00E77FC0"/>
    <w:rsid w:val="00E94526"/>
    <w:rsid w:val="00EC4C83"/>
    <w:rsid w:val="00EC55A1"/>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53236010">
      <w:bodyDiv w:val="1"/>
      <w:marLeft w:val="0"/>
      <w:marRight w:val="0"/>
      <w:marTop w:val="0"/>
      <w:marBottom w:val="0"/>
      <w:divBdr>
        <w:top w:val="none" w:sz="0" w:space="0" w:color="auto"/>
        <w:left w:val="none" w:sz="0" w:space="0" w:color="auto"/>
        <w:bottom w:val="none" w:sz="0" w:space="0" w:color="auto"/>
        <w:right w:val="none" w:sz="0" w:space="0" w:color="auto"/>
      </w:divBdr>
    </w:div>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F5B7-89A8-4E6D-BCD0-875496B5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8801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16</cp:revision>
  <cp:lastPrinted>2011-07-07T06:36:00Z</cp:lastPrinted>
  <dcterms:created xsi:type="dcterms:W3CDTF">2017-07-31T10:49:00Z</dcterms:created>
  <dcterms:modified xsi:type="dcterms:W3CDTF">2017-08-04T08:32:00Z</dcterms:modified>
</cp:coreProperties>
</file>