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966A9C">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966A9C">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966A9C" w:rsidRDefault="0071020B" w:rsidP="00966A9C">
            <w:pPr>
              <w:rPr>
                <w:rFonts w:ascii="Arial" w:hAnsi="Arial" w:cs="Arial"/>
                <w:b/>
                <w:sz w:val="28"/>
                <w:szCs w:val="28"/>
              </w:rPr>
            </w:pPr>
            <w:r>
              <w:rPr>
                <w:rFonts w:ascii="Arial" w:hAnsi="Arial" w:cs="Arial"/>
                <w:b/>
                <w:sz w:val="28"/>
                <w:szCs w:val="28"/>
              </w:rPr>
              <w:t>Dekorative Bodenbeschichtung für starke Beanspruchung</w:t>
            </w:r>
          </w:p>
        </w:tc>
      </w:tr>
      <w:tr w:rsidR="006202E6" w:rsidTr="00AF1313">
        <w:tc>
          <w:tcPr>
            <w:tcW w:w="9180" w:type="dxa"/>
          </w:tcPr>
          <w:p w:rsidR="002C5DD2" w:rsidRDefault="0092060F" w:rsidP="00966A9C">
            <w:pPr>
              <w:rPr>
                <w:rFonts w:ascii="Arial" w:hAnsi="Arial" w:cs="Arial"/>
                <w:b/>
                <w:bCs/>
                <w:sz w:val="18"/>
                <w:szCs w:val="18"/>
              </w:rPr>
            </w:pPr>
            <w:r>
              <w:rPr>
                <w:rFonts w:ascii="Arial" w:hAnsi="Arial" w:cs="Arial"/>
                <w:b/>
                <w:bCs/>
                <w:sz w:val="18"/>
                <w:szCs w:val="18"/>
              </w:rPr>
              <w:t>Farbiges</w:t>
            </w:r>
            <w:r w:rsidR="00740EB9">
              <w:rPr>
                <w:rFonts w:ascii="Arial" w:hAnsi="Arial" w:cs="Arial"/>
                <w:b/>
                <w:bCs/>
                <w:sz w:val="18"/>
                <w:szCs w:val="18"/>
              </w:rPr>
              <w:t xml:space="preserve"> </w:t>
            </w:r>
            <w:r w:rsidR="00AE17AE">
              <w:rPr>
                <w:rFonts w:ascii="Arial" w:hAnsi="Arial" w:cs="Arial"/>
                <w:b/>
                <w:bCs/>
                <w:sz w:val="18"/>
                <w:szCs w:val="18"/>
              </w:rPr>
              <w:t xml:space="preserve">Oberflächenschutzsystem </w:t>
            </w:r>
            <w:r>
              <w:rPr>
                <w:rFonts w:ascii="Arial" w:hAnsi="Arial" w:cs="Arial"/>
                <w:b/>
                <w:bCs/>
                <w:sz w:val="18"/>
                <w:szCs w:val="18"/>
              </w:rPr>
              <w:t xml:space="preserve">wahlweise mit </w:t>
            </w:r>
            <w:proofErr w:type="spellStart"/>
            <w:r>
              <w:rPr>
                <w:rFonts w:ascii="Arial" w:hAnsi="Arial" w:cs="Arial"/>
                <w:b/>
                <w:bCs/>
                <w:sz w:val="18"/>
                <w:szCs w:val="18"/>
              </w:rPr>
              <w:t>Farbchipseinstreuung</w:t>
            </w:r>
            <w:proofErr w:type="spellEnd"/>
          </w:p>
          <w:p w:rsidR="0092060F" w:rsidRDefault="0092060F" w:rsidP="00966A9C">
            <w:r>
              <w:rPr>
                <w:rFonts w:ascii="Arial" w:hAnsi="Arial" w:cs="Arial"/>
                <w:b/>
                <w:bCs/>
                <w:sz w:val="18"/>
                <w:szCs w:val="18"/>
              </w:rPr>
              <w:t>für hohe mechanische und/oder chemische Beanspruchungen</w:t>
            </w:r>
          </w:p>
        </w:tc>
      </w:tr>
      <w:tr w:rsidR="006202E6" w:rsidRPr="0071020B" w:rsidTr="00AF1313">
        <w:tc>
          <w:tcPr>
            <w:tcW w:w="9180" w:type="dxa"/>
          </w:tcPr>
          <w:p w:rsidR="006202E6" w:rsidRDefault="006202E6" w:rsidP="00966A9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966A9C">
            <w:pPr>
              <w:tabs>
                <w:tab w:val="left" w:pos="4195"/>
              </w:tabs>
              <w:autoSpaceDE w:val="0"/>
              <w:autoSpaceDN w:val="0"/>
              <w:rPr>
                <w:rFonts w:ascii="Arial" w:hAnsi="Arial" w:cs="Arial"/>
                <w:sz w:val="18"/>
                <w:szCs w:val="18"/>
              </w:rPr>
            </w:pPr>
          </w:p>
          <w:p w:rsidR="006202E6" w:rsidRDefault="006202E6" w:rsidP="00966A9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966A9C">
            <w:pPr>
              <w:tabs>
                <w:tab w:val="left" w:pos="4195"/>
              </w:tabs>
              <w:autoSpaceDE w:val="0"/>
              <w:autoSpaceDN w:val="0"/>
              <w:rPr>
                <w:rFonts w:ascii="Arial" w:hAnsi="Arial" w:cs="Arial"/>
                <w:sz w:val="18"/>
                <w:szCs w:val="18"/>
              </w:rPr>
            </w:pPr>
          </w:p>
          <w:p w:rsidR="006202E6" w:rsidRDefault="006202E6" w:rsidP="00966A9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966A9C">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966A9C">
            <w:pPr>
              <w:tabs>
                <w:tab w:val="left" w:pos="4195"/>
              </w:tabs>
              <w:autoSpaceDE w:val="0"/>
              <w:autoSpaceDN w:val="0"/>
              <w:rPr>
                <w:rFonts w:ascii="Arial" w:hAnsi="Arial" w:cs="Arial"/>
                <w:sz w:val="18"/>
                <w:szCs w:val="18"/>
              </w:rPr>
            </w:pPr>
          </w:p>
          <w:p w:rsidR="006202E6" w:rsidRDefault="006202E6" w:rsidP="00966A9C">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0E01F5" w:rsidRPr="007D705F" w:rsidRDefault="000E01F5" w:rsidP="00966A9C">
            <w:pPr>
              <w:widowControl w:val="0"/>
              <w:contextualSpacing/>
              <w:rPr>
                <w:rFonts w:ascii="Arial" w:hAnsi="Arial" w:cs="Arial"/>
                <w:sz w:val="18"/>
                <w:szCs w:val="18"/>
              </w:rPr>
            </w:pPr>
            <w:r w:rsidRPr="007D705F">
              <w:rPr>
                <w:rFonts w:ascii="Arial" w:hAnsi="Arial" w:cs="Arial"/>
                <w:sz w:val="18"/>
                <w:szCs w:val="18"/>
              </w:rPr>
              <w:t>HADALAN</w:t>
            </w:r>
            <w:r w:rsidRPr="007D705F">
              <w:rPr>
                <w:rFonts w:ascii="Arial" w:hAnsi="Arial" w:cs="Arial"/>
                <w:sz w:val="18"/>
                <w:szCs w:val="18"/>
                <w:vertAlign w:val="superscript"/>
              </w:rPr>
              <w:t>®</w:t>
            </w:r>
            <w:r w:rsidRPr="007D705F">
              <w:rPr>
                <w:rFonts w:ascii="Arial" w:hAnsi="Arial" w:cs="Arial"/>
                <w:sz w:val="18"/>
                <w:szCs w:val="18"/>
              </w:rPr>
              <w:t xml:space="preserve"> FGM003 57M </w:t>
            </w:r>
          </w:p>
          <w:p w:rsidR="00DD29E3" w:rsidRDefault="000E01F5" w:rsidP="00966A9C">
            <w:pPr>
              <w:widowControl w:val="0"/>
              <w:contextualSpacing/>
              <w:rPr>
                <w:rFonts w:ascii="Arial" w:hAnsi="Arial" w:cs="Arial"/>
                <w:sz w:val="18"/>
                <w:szCs w:val="18"/>
              </w:rPr>
            </w:pPr>
            <w:r w:rsidRPr="00DD29E3">
              <w:rPr>
                <w:rFonts w:ascii="Arial" w:hAnsi="Arial" w:cs="Arial"/>
                <w:sz w:val="18"/>
                <w:szCs w:val="18"/>
              </w:rPr>
              <w:t>HADAPLAN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p>
          <w:p w:rsidR="0072027A" w:rsidRDefault="0072027A" w:rsidP="00966A9C">
            <w:pPr>
              <w:widowControl w:val="0"/>
              <w:contextualSpacing/>
              <w:rPr>
                <w:rFonts w:ascii="Arial" w:hAnsi="Arial" w:cs="Arial"/>
                <w:sz w:val="18"/>
                <w:szCs w:val="18"/>
              </w:rPr>
            </w:pPr>
            <w:r w:rsidRPr="00DD29E3">
              <w:rPr>
                <w:rFonts w:ascii="Arial" w:hAnsi="Arial" w:cs="Arial"/>
                <w:sz w:val="18"/>
                <w:szCs w:val="18"/>
              </w:rPr>
              <w:t>HADAPLAN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p>
          <w:p w:rsidR="000B4531" w:rsidRDefault="000B4531" w:rsidP="00966A9C">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EG145 13E</w:t>
            </w:r>
          </w:p>
          <w:p w:rsidR="0092060F" w:rsidRPr="009A2347" w:rsidRDefault="0092060F" w:rsidP="00966A9C">
            <w:pPr>
              <w:autoSpaceDE w:val="0"/>
              <w:autoSpaceDN w:val="0"/>
              <w:rPr>
                <w:rFonts w:ascii="Arial" w:hAnsi="Arial" w:cs="Arial"/>
                <w:b/>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w:t>
            </w:r>
            <w:proofErr w:type="spellStart"/>
            <w:r w:rsidRPr="009A2347">
              <w:rPr>
                <w:rFonts w:ascii="Arial" w:hAnsi="Arial" w:cs="Arial"/>
                <w:sz w:val="18"/>
                <w:szCs w:val="18"/>
                <w:lang w:val="en-US"/>
              </w:rPr>
              <w:t>ColourChips</w:t>
            </w:r>
            <w:proofErr w:type="spellEnd"/>
            <w:r w:rsidRPr="009A2347">
              <w:rPr>
                <w:rFonts w:ascii="Arial" w:hAnsi="Arial" w:cs="Arial"/>
                <w:sz w:val="18"/>
                <w:szCs w:val="18"/>
                <w:lang w:val="en-US"/>
              </w:rPr>
              <w:t xml:space="preserve"> 89V</w:t>
            </w:r>
          </w:p>
          <w:p w:rsidR="0092060F" w:rsidRDefault="0092060F" w:rsidP="00966A9C">
            <w:pPr>
              <w:autoSpaceDE w:val="0"/>
              <w:autoSpaceDN w:val="0"/>
              <w:rPr>
                <w:rFonts w:ascii="Arial" w:hAnsi="Arial" w:cs="Arial"/>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Topcoat 12P</w:t>
            </w:r>
          </w:p>
          <w:p w:rsidR="00966A9C" w:rsidRPr="009A2684" w:rsidRDefault="00966A9C" w:rsidP="00966A9C">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966A9C">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966A9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966A9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966A9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966A9C">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966A9C">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966A9C">
            <w:pPr>
              <w:autoSpaceDE w:val="0"/>
              <w:autoSpaceDN w:val="0"/>
              <w:ind w:right="1"/>
              <w:jc w:val="center"/>
              <w:rPr>
                <w:rFonts w:ascii="Arial" w:hAnsi="Arial" w:cs="Arial"/>
                <w:sz w:val="18"/>
                <w:szCs w:val="18"/>
              </w:rPr>
            </w:pPr>
          </w:p>
          <w:p w:rsidR="00E647F3" w:rsidRDefault="00E647F3" w:rsidP="00966A9C">
            <w:pPr>
              <w:autoSpaceDE w:val="0"/>
              <w:autoSpaceDN w:val="0"/>
              <w:ind w:right="1"/>
              <w:jc w:val="center"/>
              <w:rPr>
                <w:rFonts w:ascii="Arial" w:hAnsi="Arial" w:cs="Arial"/>
                <w:sz w:val="18"/>
                <w:szCs w:val="18"/>
              </w:rPr>
            </w:pPr>
          </w:p>
          <w:p w:rsidR="00CD340E" w:rsidRDefault="00CD340E"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CD340E" w:rsidRDefault="00CD340E" w:rsidP="00966A9C">
            <w:pPr>
              <w:autoSpaceDE w:val="0"/>
              <w:autoSpaceDN w:val="0"/>
              <w:ind w:right="1"/>
              <w:jc w:val="center"/>
              <w:rPr>
                <w:rFonts w:ascii="Arial" w:hAnsi="Arial" w:cs="Arial"/>
                <w:sz w:val="18"/>
                <w:szCs w:val="18"/>
              </w:rPr>
            </w:pPr>
          </w:p>
          <w:p w:rsidR="00E647F3" w:rsidRDefault="00CD340E" w:rsidP="00966A9C">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966A9C">
            <w:pPr>
              <w:autoSpaceDE w:val="0"/>
              <w:autoSpaceDN w:val="0"/>
              <w:rPr>
                <w:rFonts w:ascii="Arial" w:hAnsi="Arial" w:cs="Arial"/>
                <w:b/>
                <w:bCs/>
                <w:sz w:val="18"/>
                <w:szCs w:val="18"/>
              </w:rPr>
            </w:pPr>
            <w:r>
              <w:rPr>
                <w:rFonts w:ascii="Arial" w:hAnsi="Arial" w:cs="Arial"/>
                <w:b/>
                <w:bCs/>
                <w:sz w:val="18"/>
                <w:szCs w:val="18"/>
              </w:rPr>
              <w:t>Baustelle einrichten</w:t>
            </w:r>
          </w:p>
          <w:p w:rsidR="000E01F5" w:rsidRPr="003541A1" w:rsidRDefault="00CD340E" w:rsidP="00966A9C">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966A9C">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966A9C">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966A9C">
            <w:pPr>
              <w:autoSpaceDE w:val="0"/>
              <w:autoSpaceDN w:val="0"/>
              <w:ind w:right="1"/>
              <w:jc w:val="center"/>
              <w:rPr>
                <w:rFonts w:ascii="Arial" w:hAnsi="Arial" w:cs="Arial"/>
                <w:b/>
                <w:sz w:val="18"/>
                <w:szCs w:val="18"/>
              </w:rPr>
            </w:pPr>
          </w:p>
          <w:p w:rsidR="009A6B08" w:rsidRDefault="009A6B08" w:rsidP="00966A9C">
            <w:pPr>
              <w:autoSpaceDE w:val="0"/>
              <w:autoSpaceDN w:val="0"/>
              <w:ind w:right="1"/>
              <w:rPr>
                <w:rFonts w:ascii="Arial" w:hAnsi="Arial" w:cs="Arial"/>
                <w:b/>
                <w:sz w:val="18"/>
                <w:szCs w:val="18"/>
              </w:rPr>
            </w:pPr>
          </w:p>
          <w:p w:rsidR="00966A9C" w:rsidRDefault="00966A9C" w:rsidP="00966A9C">
            <w:pPr>
              <w:autoSpaceDE w:val="0"/>
              <w:autoSpaceDN w:val="0"/>
              <w:ind w:right="1"/>
              <w:rPr>
                <w:rFonts w:ascii="Arial" w:hAnsi="Arial" w:cs="Arial"/>
                <w:b/>
                <w:sz w:val="18"/>
                <w:szCs w:val="18"/>
              </w:rPr>
            </w:pPr>
          </w:p>
          <w:p w:rsidR="00CD340E" w:rsidRPr="00CD340E" w:rsidRDefault="00CD340E" w:rsidP="00966A9C">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966A9C">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Pr="00CD340E" w:rsidRDefault="009A6B08" w:rsidP="00966A9C">
            <w:pPr>
              <w:autoSpaceDE w:val="0"/>
              <w:autoSpaceDN w:val="0"/>
              <w:rPr>
                <w:rFonts w:ascii="Arial" w:hAnsi="Arial" w:cs="Arial"/>
                <w:bCs/>
                <w:sz w:val="18"/>
                <w:szCs w:val="18"/>
              </w:rPr>
            </w:pPr>
            <w:r>
              <w:rPr>
                <w:rFonts w:ascii="Arial" w:hAnsi="Arial" w:cs="Arial"/>
                <w:bCs/>
                <w:sz w:val="18"/>
                <w:szCs w:val="18"/>
              </w:rPr>
              <w:t>Zum Schutz vor Verschmutzungen sin</w:t>
            </w:r>
            <w:r w:rsidR="00963DCD">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C1217D">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966A9C">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966A9C">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966A9C">
            <w:pPr>
              <w:autoSpaceDE w:val="0"/>
              <w:autoSpaceDN w:val="0"/>
              <w:ind w:right="1"/>
              <w:jc w:val="center"/>
              <w:rPr>
                <w:rFonts w:ascii="Arial" w:hAnsi="Arial" w:cs="Arial"/>
                <w:sz w:val="18"/>
                <w:szCs w:val="18"/>
              </w:rPr>
            </w:pPr>
          </w:p>
          <w:p w:rsidR="003541A1" w:rsidRDefault="003541A1"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0B3103" w:rsidRDefault="000B3103" w:rsidP="00966A9C">
            <w:pPr>
              <w:autoSpaceDE w:val="0"/>
              <w:autoSpaceDN w:val="0"/>
              <w:ind w:right="1"/>
              <w:rPr>
                <w:rFonts w:ascii="Arial" w:hAnsi="Arial" w:cs="Arial"/>
                <w:sz w:val="18"/>
                <w:szCs w:val="18"/>
              </w:rPr>
            </w:pPr>
          </w:p>
          <w:p w:rsidR="000B3103" w:rsidRDefault="000B3103" w:rsidP="00966A9C">
            <w:pPr>
              <w:autoSpaceDE w:val="0"/>
              <w:autoSpaceDN w:val="0"/>
              <w:ind w:right="1"/>
              <w:jc w:val="center"/>
              <w:rPr>
                <w:rFonts w:ascii="Arial" w:hAnsi="Arial" w:cs="Arial"/>
                <w:sz w:val="18"/>
                <w:szCs w:val="18"/>
              </w:rPr>
            </w:pPr>
          </w:p>
          <w:p w:rsidR="003541A1" w:rsidRPr="003541A1" w:rsidRDefault="000B3103" w:rsidP="00966A9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966A9C">
            <w:pPr>
              <w:autoSpaceDE w:val="0"/>
              <w:autoSpaceDN w:val="0"/>
              <w:rPr>
                <w:rFonts w:ascii="Arial" w:hAnsi="Arial" w:cs="Arial"/>
                <w:b/>
                <w:bCs/>
                <w:sz w:val="18"/>
                <w:szCs w:val="18"/>
              </w:rPr>
            </w:pPr>
            <w:r>
              <w:rPr>
                <w:rFonts w:ascii="Arial" w:hAnsi="Arial" w:cs="Arial"/>
                <w:b/>
                <w:bCs/>
                <w:sz w:val="18"/>
                <w:szCs w:val="18"/>
              </w:rPr>
              <w:t>Untergrunduntersuchung</w:t>
            </w:r>
          </w:p>
          <w:p w:rsidR="00740EB9" w:rsidRDefault="00AE17AE" w:rsidP="00966A9C">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966A9C">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966A9C">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966A9C">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966A9C">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740EB9" w:rsidRPr="000E01F5" w:rsidRDefault="000E01F5" w:rsidP="00966A9C">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E01F5" w:rsidRPr="000B3103" w:rsidRDefault="000B3103" w:rsidP="00966A9C">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966A9C">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966A9C">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966A9C">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966A9C">
            <w:pPr>
              <w:autoSpaceDE w:val="0"/>
              <w:autoSpaceDN w:val="0"/>
              <w:ind w:right="1"/>
              <w:jc w:val="center"/>
              <w:rPr>
                <w:rFonts w:ascii="Arial" w:hAnsi="Arial" w:cs="Arial"/>
                <w:b/>
                <w:sz w:val="18"/>
                <w:szCs w:val="18"/>
              </w:rPr>
            </w:pPr>
          </w:p>
          <w:p w:rsidR="00966A9C" w:rsidRDefault="00966A9C" w:rsidP="00966A9C">
            <w:pPr>
              <w:autoSpaceDE w:val="0"/>
              <w:autoSpaceDN w:val="0"/>
              <w:ind w:right="1"/>
              <w:jc w:val="center"/>
              <w:rPr>
                <w:rFonts w:ascii="Arial" w:hAnsi="Arial" w:cs="Arial"/>
                <w:b/>
                <w:sz w:val="18"/>
                <w:szCs w:val="18"/>
              </w:rPr>
            </w:pPr>
          </w:p>
          <w:p w:rsidR="000B3103" w:rsidRDefault="000B3103" w:rsidP="00966A9C">
            <w:pPr>
              <w:autoSpaceDE w:val="0"/>
              <w:autoSpaceDN w:val="0"/>
              <w:ind w:right="1"/>
              <w:jc w:val="center"/>
              <w:rPr>
                <w:rFonts w:ascii="Arial" w:hAnsi="Arial" w:cs="Arial"/>
                <w:b/>
                <w:sz w:val="18"/>
                <w:szCs w:val="18"/>
              </w:rPr>
            </w:pPr>
          </w:p>
          <w:p w:rsidR="000B3103" w:rsidRPr="000B3103" w:rsidRDefault="000B3103" w:rsidP="00966A9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966A9C">
            <w:pPr>
              <w:autoSpaceDE w:val="0"/>
              <w:autoSpaceDN w:val="0"/>
              <w:rPr>
                <w:rFonts w:ascii="Arial" w:hAnsi="Arial" w:cs="Arial"/>
                <w:b/>
                <w:bCs/>
                <w:sz w:val="18"/>
                <w:szCs w:val="18"/>
              </w:rPr>
            </w:pPr>
            <w:r>
              <w:rPr>
                <w:rFonts w:ascii="Arial" w:hAnsi="Arial" w:cs="Arial"/>
                <w:b/>
                <w:bCs/>
                <w:sz w:val="18"/>
                <w:szCs w:val="18"/>
              </w:rPr>
              <w:t>Vorbehandlung Schleifen</w:t>
            </w:r>
          </w:p>
          <w:p w:rsidR="00740EB9" w:rsidRPr="000B3103" w:rsidRDefault="000B3103" w:rsidP="00966A9C">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966A9C">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966A9C">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966A9C">
            <w:pPr>
              <w:autoSpaceDE w:val="0"/>
              <w:autoSpaceDN w:val="0"/>
              <w:ind w:right="1"/>
              <w:jc w:val="center"/>
              <w:rPr>
                <w:rFonts w:ascii="Arial" w:hAnsi="Arial" w:cs="Arial"/>
                <w:b/>
                <w:sz w:val="18"/>
                <w:szCs w:val="18"/>
              </w:rPr>
            </w:pPr>
            <w:r>
              <w:rPr>
                <w:rFonts w:ascii="Arial" w:hAnsi="Arial" w:cs="Arial"/>
                <w:b/>
                <w:sz w:val="18"/>
                <w:szCs w:val="18"/>
              </w:rPr>
              <w:t>*Bedarf*</w:t>
            </w:r>
          </w:p>
          <w:p w:rsidR="00966A9C" w:rsidRDefault="00966A9C" w:rsidP="00966A9C">
            <w:pPr>
              <w:autoSpaceDE w:val="0"/>
              <w:autoSpaceDN w:val="0"/>
              <w:ind w:right="1"/>
              <w:jc w:val="center"/>
              <w:rPr>
                <w:rFonts w:ascii="Arial" w:hAnsi="Arial" w:cs="Arial"/>
                <w:b/>
                <w:sz w:val="18"/>
                <w:szCs w:val="18"/>
              </w:rPr>
            </w:pPr>
          </w:p>
          <w:p w:rsidR="000E01F5" w:rsidRDefault="000E01F5" w:rsidP="00966A9C">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966A9C">
            <w:pPr>
              <w:autoSpaceDE w:val="0"/>
              <w:autoSpaceDN w:val="0"/>
              <w:rPr>
                <w:rFonts w:ascii="Arial" w:hAnsi="Arial" w:cs="Arial"/>
                <w:b/>
                <w:bCs/>
                <w:sz w:val="18"/>
                <w:szCs w:val="18"/>
              </w:rPr>
            </w:pPr>
            <w:r>
              <w:rPr>
                <w:rFonts w:ascii="Arial" w:hAnsi="Arial" w:cs="Arial"/>
                <w:b/>
                <w:bCs/>
                <w:sz w:val="18"/>
                <w:szCs w:val="18"/>
              </w:rPr>
              <w:t>Vorbehandlung Kugelstrahlen</w:t>
            </w:r>
          </w:p>
          <w:p w:rsidR="000E01F5" w:rsidRDefault="000E01F5" w:rsidP="00966A9C">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F563EF">
              <w:rPr>
                <w:rFonts w:ascii="Arial" w:hAnsi="Arial" w:cs="Arial"/>
                <w:bCs/>
                <w:sz w:val="18"/>
                <w:szCs w:val="18"/>
              </w:rPr>
              <w:t>durch Kugelstrahlen vorbereiten</w:t>
            </w:r>
          </w:p>
          <w:p w:rsidR="00966A9C" w:rsidRPr="000E01F5" w:rsidRDefault="00966A9C" w:rsidP="00966A9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966A9C">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966A9C">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966A9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966A9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966A9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966A9C">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966A9C">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966A9C">
            <w:pPr>
              <w:autoSpaceDE w:val="0"/>
              <w:autoSpaceDN w:val="0"/>
              <w:ind w:right="1"/>
              <w:jc w:val="center"/>
              <w:rPr>
                <w:rFonts w:ascii="Arial" w:hAnsi="Arial" w:cs="Arial"/>
                <w:b/>
                <w:sz w:val="18"/>
                <w:szCs w:val="18"/>
              </w:rPr>
            </w:pPr>
          </w:p>
          <w:p w:rsidR="00966A9C" w:rsidRDefault="00966A9C" w:rsidP="00966A9C">
            <w:pPr>
              <w:autoSpaceDE w:val="0"/>
              <w:autoSpaceDN w:val="0"/>
              <w:ind w:right="1"/>
              <w:jc w:val="center"/>
              <w:rPr>
                <w:rFonts w:ascii="Arial" w:hAnsi="Arial" w:cs="Arial"/>
                <w:b/>
                <w:sz w:val="18"/>
                <w:szCs w:val="18"/>
              </w:rPr>
            </w:pPr>
          </w:p>
          <w:p w:rsidR="00966A9C" w:rsidRDefault="00966A9C" w:rsidP="00966A9C">
            <w:pPr>
              <w:autoSpaceDE w:val="0"/>
              <w:autoSpaceDN w:val="0"/>
              <w:ind w:right="1"/>
              <w:jc w:val="center"/>
              <w:rPr>
                <w:rFonts w:ascii="Arial" w:hAnsi="Arial" w:cs="Arial"/>
                <w:b/>
                <w:sz w:val="18"/>
                <w:szCs w:val="18"/>
              </w:rPr>
            </w:pPr>
          </w:p>
          <w:p w:rsidR="00966A9C" w:rsidRDefault="00966A9C" w:rsidP="00966A9C">
            <w:pPr>
              <w:autoSpaceDE w:val="0"/>
              <w:autoSpaceDN w:val="0"/>
              <w:ind w:right="1"/>
              <w:jc w:val="center"/>
              <w:rPr>
                <w:rFonts w:ascii="Arial" w:hAnsi="Arial" w:cs="Arial"/>
                <w:b/>
                <w:sz w:val="18"/>
                <w:szCs w:val="18"/>
              </w:rPr>
            </w:pPr>
          </w:p>
          <w:p w:rsidR="00966A9C" w:rsidRDefault="00966A9C" w:rsidP="00966A9C">
            <w:pPr>
              <w:autoSpaceDE w:val="0"/>
              <w:autoSpaceDN w:val="0"/>
              <w:ind w:right="1"/>
              <w:jc w:val="center"/>
              <w:rPr>
                <w:rFonts w:ascii="Arial" w:hAnsi="Arial" w:cs="Arial"/>
                <w:b/>
                <w:sz w:val="18"/>
                <w:szCs w:val="18"/>
              </w:rPr>
            </w:pPr>
          </w:p>
          <w:p w:rsidR="00966A9C" w:rsidRPr="00966A9C" w:rsidRDefault="00966A9C" w:rsidP="00966A9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966A9C">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92060F" w:rsidRDefault="000B3103" w:rsidP="00966A9C">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F563EF">
              <w:rPr>
                <w:rFonts w:ascii="Arial" w:hAnsi="Arial" w:cs="Arial"/>
                <w:bCs/>
                <w:sz w:val="18"/>
                <w:szCs w:val="18"/>
              </w:rPr>
              <w:t xml:space="preserve"> zur Beschichtung geeignet sein</w:t>
            </w:r>
          </w:p>
          <w:p w:rsidR="00966A9C" w:rsidRPr="000B3103" w:rsidRDefault="00966A9C" w:rsidP="00966A9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966A9C">
            <w:pPr>
              <w:autoSpaceDE w:val="0"/>
              <w:autoSpaceDN w:val="0"/>
              <w:rPr>
                <w:rFonts w:ascii="Arial" w:hAnsi="Arial" w:cs="Arial"/>
                <w:sz w:val="18"/>
                <w:szCs w:val="18"/>
              </w:rPr>
            </w:pPr>
          </w:p>
        </w:tc>
      </w:tr>
      <w:tr w:rsidR="00DD29E3" w:rsidRPr="00C9563C" w:rsidTr="00E647F3">
        <w:tc>
          <w:tcPr>
            <w:tcW w:w="817" w:type="dxa"/>
            <w:tcBorders>
              <w:top w:val="single" w:sz="4" w:space="0" w:color="000000" w:themeColor="text1"/>
              <w:bottom w:val="single" w:sz="4" w:space="0" w:color="000000" w:themeColor="text1"/>
            </w:tcBorders>
          </w:tcPr>
          <w:p w:rsidR="00DD29E3" w:rsidRDefault="00DD29E3" w:rsidP="00966A9C">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DD29E3" w:rsidRDefault="00DD29E3" w:rsidP="00966A9C">
            <w:pPr>
              <w:autoSpaceDE w:val="0"/>
              <w:autoSpaceDN w:val="0"/>
              <w:ind w:right="1"/>
              <w:jc w:val="center"/>
              <w:rPr>
                <w:rFonts w:ascii="Arial" w:hAnsi="Arial" w:cs="Arial"/>
                <w:sz w:val="18"/>
                <w:szCs w:val="18"/>
              </w:rPr>
            </w:pPr>
          </w:p>
          <w:p w:rsidR="00DD33AE" w:rsidRDefault="00DD33AE" w:rsidP="00966A9C">
            <w:pPr>
              <w:autoSpaceDE w:val="0"/>
              <w:autoSpaceDN w:val="0"/>
              <w:ind w:right="1"/>
              <w:jc w:val="center"/>
              <w:rPr>
                <w:rFonts w:ascii="Arial" w:hAnsi="Arial" w:cs="Arial"/>
                <w:sz w:val="18"/>
                <w:szCs w:val="18"/>
              </w:rPr>
            </w:pPr>
          </w:p>
          <w:p w:rsidR="00DD33AE" w:rsidRDefault="00DD33AE" w:rsidP="00966A9C">
            <w:pPr>
              <w:autoSpaceDE w:val="0"/>
              <w:autoSpaceDN w:val="0"/>
              <w:ind w:right="1"/>
              <w:jc w:val="center"/>
              <w:rPr>
                <w:rFonts w:ascii="Arial" w:hAnsi="Arial" w:cs="Arial"/>
                <w:sz w:val="18"/>
                <w:szCs w:val="18"/>
              </w:rPr>
            </w:pPr>
          </w:p>
          <w:p w:rsidR="00DD33AE" w:rsidRDefault="00DD33AE" w:rsidP="00966A9C">
            <w:pPr>
              <w:autoSpaceDE w:val="0"/>
              <w:autoSpaceDN w:val="0"/>
              <w:ind w:right="1"/>
              <w:jc w:val="center"/>
              <w:rPr>
                <w:rFonts w:ascii="Arial" w:hAnsi="Arial" w:cs="Arial"/>
                <w:sz w:val="18"/>
                <w:szCs w:val="18"/>
              </w:rPr>
            </w:pPr>
          </w:p>
          <w:p w:rsidR="00DD33AE" w:rsidRDefault="00DD33AE"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72027A" w:rsidRDefault="0072027A" w:rsidP="00966A9C">
            <w:pPr>
              <w:autoSpaceDE w:val="0"/>
              <w:autoSpaceDN w:val="0"/>
              <w:ind w:right="1"/>
              <w:jc w:val="center"/>
              <w:rPr>
                <w:rFonts w:ascii="Arial" w:hAnsi="Arial" w:cs="Arial"/>
                <w:sz w:val="18"/>
                <w:szCs w:val="18"/>
              </w:rPr>
            </w:pPr>
          </w:p>
          <w:p w:rsidR="00DD33AE" w:rsidRDefault="00DD33AE" w:rsidP="00966A9C">
            <w:pPr>
              <w:autoSpaceDE w:val="0"/>
              <w:autoSpaceDN w:val="0"/>
              <w:ind w:right="1"/>
              <w:jc w:val="center"/>
              <w:rPr>
                <w:rFonts w:ascii="Arial" w:hAnsi="Arial" w:cs="Arial"/>
                <w:sz w:val="18"/>
                <w:szCs w:val="18"/>
              </w:rPr>
            </w:pPr>
          </w:p>
          <w:p w:rsidR="00DD33AE" w:rsidRPr="00DD33AE" w:rsidRDefault="00DD33AE" w:rsidP="00966A9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966A9C">
            <w:pPr>
              <w:autoSpaceDE w:val="0"/>
              <w:autoSpaceDN w:val="0"/>
              <w:rPr>
                <w:rFonts w:ascii="Arial" w:hAnsi="Arial" w:cs="Arial"/>
                <w:b/>
                <w:bCs/>
                <w:sz w:val="18"/>
                <w:szCs w:val="18"/>
              </w:rPr>
            </w:pPr>
            <w:r>
              <w:rPr>
                <w:rFonts w:ascii="Arial" w:hAnsi="Arial" w:cs="Arial"/>
                <w:b/>
                <w:bCs/>
                <w:sz w:val="18"/>
                <w:szCs w:val="18"/>
              </w:rPr>
              <w:t>Kratzspachtelung</w:t>
            </w:r>
          </w:p>
          <w:p w:rsidR="000E01F5" w:rsidRPr="00617526" w:rsidRDefault="000E01F5" w:rsidP="00966A9C">
            <w:pPr>
              <w:widowControl w:val="0"/>
              <w:contextualSpacing/>
              <w:rPr>
                <w:rFonts w:ascii="Arial" w:hAnsi="Arial" w:cs="Arial"/>
                <w:sz w:val="18"/>
                <w:szCs w:val="18"/>
              </w:rPr>
            </w:pPr>
            <w:r>
              <w:rPr>
                <w:rFonts w:ascii="Arial" w:hAnsi="Arial" w:cs="Arial"/>
                <w:bCs/>
                <w:sz w:val="18"/>
                <w:szCs w:val="18"/>
              </w:rPr>
              <w:t xml:space="preserve">Untergründe mit erhöhter </w:t>
            </w:r>
            <w:proofErr w:type="spellStart"/>
            <w:r>
              <w:rPr>
                <w:rFonts w:ascii="Arial" w:hAnsi="Arial" w:cs="Arial"/>
                <w:bCs/>
                <w:sz w:val="18"/>
                <w:szCs w:val="18"/>
              </w:rPr>
              <w:t>Rautiefe</w:t>
            </w:r>
            <w:proofErr w:type="spellEnd"/>
            <w:r>
              <w:rPr>
                <w:rFonts w:ascii="Arial" w:hAnsi="Arial" w:cs="Arial"/>
                <w:bCs/>
                <w:sz w:val="18"/>
                <w:szCs w:val="18"/>
              </w:rPr>
              <w:t>, leichten Senken oder tieferliegenden Fugenbereichen können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und HADA</w:t>
            </w:r>
            <w:r w:rsidRPr="00617526">
              <w:rPr>
                <w:rFonts w:ascii="Arial" w:hAnsi="Arial" w:cs="Arial"/>
                <w:sz w:val="18"/>
                <w:szCs w:val="18"/>
              </w:rPr>
              <w:t>LAN</w:t>
            </w:r>
            <w:r w:rsidRPr="00617526">
              <w:rPr>
                <w:rFonts w:ascii="Arial" w:hAnsi="Arial" w:cs="Arial"/>
                <w:sz w:val="18"/>
                <w:szCs w:val="18"/>
                <w:vertAlign w:val="superscript"/>
              </w:rPr>
              <w:t>®</w:t>
            </w:r>
            <w:r w:rsidRPr="00617526">
              <w:rPr>
                <w:rFonts w:ascii="Arial" w:hAnsi="Arial" w:cs="Arial"/>
                <w:sz w:val="18"/>
                <w:szCs w:val="18"/>
              </w:rPr>
              <w:t xml:space="preserve"> FGM0</w:t>
            </w:r>
            <w:r>
              <w:rPr>
                <w:rFonts w:ascii="Arial" w:hAnsi="Arial" w:cs="Arial"/>
                <w:sz w:val="18"/>
                <w:szCs w:val="18"/>
              </w:rPr>
              <w:t>03</w:t>
            </w:r>
            <w:r w:rsidRPr="00617526">
              <w:rPr>
                <w:rFonts w:ascii="Arial" w:hAnsi="Arial" w:cs="Arial"/>
                <w:sz w:val="18"/>
                <w:szCs w:val="18"/>
              </w:rPr>
              <w:t xml:space="preserve"> 57M</w:t>
            </w:r>
            <w:r>
              <w:rPr>
                <w:rFonts w:ascii="Arial" w:hAnsi="Arial" w:cs="Arial"/>
                <w:sz w:val="18"/>
                <w:szCs w:val="18"/>
              </w:rPr>
              <w:t xml:space="preserve"> in einem Arbeitsgang </w:t>
            </w:r>
            <w:r w:rsidR="00F563EF">
              <w:rPr>
                <w:rFonts w:ascii="Arial" w:hAnsi="Arial" w:cs="Arial"/>
                <w:sz w:val="18"/>
                <w:szCs w:val="18"/>
              </w:rPr>
              <w:t>grundiert und egalisiert werden</w:t>
            </w:r>
          </w:p>
          <w:p w:rsidR="000E01F5" w:rsidRDefault="000E01F5" w:rsidP="00966A9C">
            <w:pPr>
              <w:autoSpaceDE w:val="0"/>
              <w:autoSpaceDN w:val="0"/>
              <w:rPr>
                <w:rFonts w:ascii="Arial" w:hAnsi="Arial" w:cs="Arial"/>
                <w:bCs/>
                <w:sz w:val="18"/>
                <w:szCs w:val="18"/>
              </w:rPr>
            </w:pPr>
          </w:p>
          <w:p w:rsidR="000E01F5" w:rsidRPr="00617526" w:rsidRDefault="000E01F5" w:rsidP="00966A9C">
            <w:pPr>
              <w:autoSpaceDE w:val="0"/>
              <w:autoSpaceDN w:val="0"/>
              <w:rPr>
                <w:rFonts w:ascii="Arial" w:hAnsi="Arial" w:cs="Arial"/>
                <w:bCs/>
                <w:sz w:val="18"/>
                <w:szCs w:val="18"/>
                <w:u w:val="single"/>
              </w:rPr>
            </w:pPr>
            <w:r>
              <w:rPr>
                <w:rFonts w:ascii="Arial" w:hAnsi="Arial" w:cs="Arial"/>
                <w:bCs/>
                <w:sz w:val="18"/>
                <w:szCs w:val="18"/>
                <w:u w:val="single"/>
              </w:rPr>
              <w:t>Empfohlene Anwendung:</w:t>
            </w:r>
          </w:p>
          <w:p w:rsidR="000E01F5" w:rsidRDefault="000E01F5" w:rsidP="00966A9C">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966A9C">
            <w:pPr>
              <w:widowControl w:val="0"/>
              <w:contextualSpacing/>
              <w:rPr>
                <w:rFonts w:ascii="Arial" w:hAnsi="Arial" w:cs="Arial"/>
                <w:sz w:val="18"/>
                <w:szCs w:val="18"/>
              </w:rPr>
            </w:pPr>
            <w:r>
              <w:rPr>
                <w:rFonts w:ascii="Arial" w:hAnsi="Arial" w:cs="Arial"/>
                <w:sz w:val="18"/>
                <w:szCs w:val="18"/>
              </w:rPr>
              <w:t xml:space="preserve">im MV 1:1 </w:t>
            </w:r>
            <w:proofErr w:type="spellStart"/>
            <w:r>
              <w:rPr>
                <w:rFonts w:ascii="Arial" w:hAnsi="Arial" w:cs="Arial"/>
                <w:sz w:val="18"/>
                <w:szCs w:val="18"/>
              </w:rPr>
              <w:t>Gew.T</w:t>
            </w:r>
            <w:proofErr w:type="spellEnd"/>
            <w:r>
              <w:rPr>
                <w:rFonts w:ascii="Arial" w:hAnsi="Arial" w:cs="Arial"/>
                <w:sz w:val="18"/>
                <w:szCs w:val="18"/>
              </w:rPr>
              <w:t>. bei rautiefen von 0,5 mm</w:t>
            </w:r>
          </w:p>
          <w:p w:rsidR="000E01F5" w:rsidRDefault="000E01F5" w:rsidP="00966A9C">
            <w:pPr>
              <w:widowControl w:val="0"/>
              <w:contextualSpacing/>
              <w:rPr>
                <w:rFonts w:ascii="Arial" w:hAnsi="Arial" w:cs="Arial"/>
                <w:sz w:val="18"/>
                <w:szCs w:val="18"/>
              </w:rPr>
            </w:pPr>
          </w:p>
          <w:p w:rsidR="000E01F5" w:rsidRDefault="000E01F5" w:rsidP="00966A9C">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966A9C">
            <w:pPr>
              <w:widowControl w:val="0"/>
              <w:contextualSpacing/>
              <w:rPr>
                <w:rFonts w:ascii="Arial" w:hAnsi="Arial" w:cs="Arial"/>
                <w:sz w:val="18"/>
                <w:szCs w:val="18"/>
              </w:rPr>
            </w:pPr>
            <w:r>
              <w:rPr>
                <w:rFonts w:ascii="Arial" w:hAnsi="Arial" w:cs="Arial"/>
                <w:sz w:val="18"/>
                <w:szCs w:val="18"/>
              </w:rPr>
              <w:t xml:space="preserve">im MV 1:2 </w:t>
            </w:r>
            <w:proofErr w:type="spellStart"/>
            <w:r>
              <w:rPr>
                <w:rFonts w:ascii="Arial" w:hAnsi="Arial" w:cs="Arial"/>
                <w:sz w:val="18"/>
                <w:szCs w:val="18"/>
              </w:rPr>
              <w:t>Gew.T</w:t>
            </w:r>
            <w:proofErr w:type="spellEnd"/>
            <w:r>
              <w:rPr>
                <w:rFonts w:ascii="Arial" w:hAnsi="Arial" w:cs="Arial"/>
                <w:sz w:val="18"/>
                <w:szCs w:val="18"/>
              </w:rPr>
              <w:t>. bei rautiefen von 1,0 mm</w:t>
            </w:r>
          </w:p>
          <w:p w:rsidR="000E01F5" w:rsidRDefault="000E01F5" w:rsidP="00966A9C">
            <w:pPr>
              <w:widowControl w:val="0"/>
              <w:contextualSpacing/>
              <w:rPr>
                <w:rFonts w:ascii="Arial" w:hAnsi="Arial" w:cs="Arial"/>
                <w:sz w:val="18"/>
                <w:szCs w:val="18"/>
              </w:rPr>
            </w:pPr>
          </w:p>
          <w:p w:rsidR="000E01F5" w:rsidRDefault="000E01F5" w:rsidP="00966A9C">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966A9C">
            <w:pPr>
              <w:widowControl w:val="0"/>
              <w:contextualSpacing/>
              <w:rPr>
                <w:rFonts w:ascii="Arial" w:hAnsi="Arial" w:cs="Arial"/>
                <w:sz w:val="18"/>
                <w:szCs w:val="18"/>
              </w:rPr>
            </w:pPr>
            <w:r>
              <w:rPr>
                <w:rFonts w:ascii="Arial" w:hAnsi="Arial" w:cs="Arial"/>
                <w:sz w:val="18"/>
                <w:szCs w:val="18"/>
              </w:rPr>
              <w:t xml:space="preserve">im MV 1:3 </w:t>
            </w:r>
            <w:proofErr w:type="spellStart"/>
            <w:r>
              <w:rPr>
                <w:rFonts w:ascii="Arial" w:hAnsi="Arial" w:cs="Arial"/>
                <w:sz w:val="18"/>
                <w:szCs w:val="18"/>
              </w:rPr>
              <w:t>Gew.T</w:t>
            </w:r>
            <w:proofErr w:type="spellEnd"/>
            <w:r>
              <w:rPr>
                <w:rFonts w:ascii="Arial" w:hAnsi="Arial" w:cs="Arial"/>
                <w:sz w:val="18"/>
                <w:szCs w:val="18"/>
              </w:rPr>
              <w:t>. bei rautiefen von 1,5 mm</w:t>
            </w:r>
          </w:p>
          <w:p w:rsidR="000E01F5" w:rsidRDefault="000E01F5" w:rsidP="00966A9C">
            <w:pPr>
              <w:widowControl w:val="0"/>
              <w:contextualSpacing/>
              <w:rPr>
                <w:rFonts w:ascii="Arial" w:hAnsi="Arial" w:cs="Arial"/>
                <w:sz w:val="18"/>
                <w:szCs w:val="18"/>
              </w:rPr>
            </w:pPr>
          </w:p>
          <w:p w:rsidR="000E01F5" w:rsidRDefault="000E01F5" w:rsidP="00966A9C">
            <w:pPr>
              <w:widowControl w:val="0"/>
              <w:contextualSpacing/>
              <w:rPr>
                <w:rFonts w:ascii="Arial" w:hAnsi="Arial" w:cs="Arial"/>
                <w:b/>
                <w:sz w:val="18"/>
                <w:szCs w:val="18"/>
              </w:rPr>
            </w:pPr>
            <w:r>
              <w:rPr>
                <w:rFonts w:ascii="Arial" w:hAnsi="Arial" w:cs="Arial"/>
                <w:b/>
                <w:sz w:val="18"/>
                <w:szCs w:val="18"/>
              </w:rPr>
              <w:t>Verbrauch:</w:t>
            </w:r>
          </w:p>
          <w:p w:rsidR="0092060F" w:rsidRDefault="000E01F5" w:rsidP="00966A9C">
            <w:pPr>
              <w:widowControl w:val="0"/>
              <w:contextualSpacing/>
              <w:rPr>
                <w:rFonts w:ascii="Arial" w:hAnsi="Arial" w:cs="Arial"/>
                <w:sz w:val="18"/>
                <w:szCs w:val="18"/>
              </w:rPr>
            </w:pPr>
            <w:r>
              <w:rPr>
                <w:rFonts w:ascii="Arial" w:hAnsi="Arial" w:cs="Arial"/>
                <w:sz w:val="18"/>
                <w:szCs w:val="18"/>
              </w:rPr>
              <w:t>je nach Anwendung</w:t>
            </w:r>
          </w:p>
          <w:p w:rsidR="00966A9C" w:rsidRPr="000E01F5" w:rsidRDefault="00966A9C" w:rsidP="00966A9C">
            <w:pPr>
              <w:widowControl w:val="0"/>
              <w:contextualSpacing/>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0E01F5" w:rsidRDefault="00DD29E3"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0E01F5" w:rsidRDefault="00DD29E3" w:rsidP="00966A9C">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966A9C">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DD29E3" w:rsidRDefault="00DD29E3" w:rsidP="00966A9C">
            <w:pPr>
              <w:autoSpaceDE w:val="0"/>
              <w:autoSpaceDN w:val="0"/>
              <w:ind w:right="1"/>
              <w:jc w:val="center"/>
              <w:rPr>
                <w:rFonts w:ascii="Arial" w:hAnsi="Arial" w:cs="Arial"/>
                <w:b/>
                <w:sz w:val="18"/>
                <w:szCs w:val="18"/>
              </w:rPr>
            </w:pPr>
          </w:p>
          <w:p w:rsidR="00DD33AE" w:rsidRDefault="00DD33AE" w:rsidP="00966A9C">
            <w:pPr>
              <w:autoSpaceDE w:val="0"/>
              <w:autoSpaceDN w:val="0"/>
              <w:ind w:right="1"/>
              <w:jc w:val="center"/>
              <w:rPr>
                <w:rFonts w:ascii="Arial" w:hAnsi="Arial" w:cs="Arial"/>
                <w:b/>
                <w:sz w:val="18"/>
                <w:szCs w:val="18"/>
              </w:rPr>
            </w:pPr>
          </w:p>
          <w:p w:rsidR="00DD33AE" w:rsidRDefault="00DD33AE" w:rsidP="00966A9C">
            <w:pPr>
              <w:autoSpaceDE w:val="0"/>
              <w:autoSpaceDN w:val="0"/>
              <w:ind w:right="1"/>
              <w:jc w:val="center"/>
              <w:rPr>
                <w:rFonts w:ascii="Arial" w:hAnsi="Arial" w:cs="Arial"/>
                <w:b/>
                <w:sz w:val="18"/>
                <w:szCs w:val="18"/>
              </w:rPr>
            </w:pPr>
          </w:p>
          <w:p w:rsidR="00DD33AE" w:rsidRDefault="00DD33AE" w:rsidP="00966A9C">
            <w:pPr>
              <w:autoSpaceDE w:val="0"/>
              <w:autoSpaceDN w:val="0"/>
              <w:ind w:right="1"/>
              <w:jc w:val="center"/>
              <w:rPr>
                <w:rFonts w:ascii="Arial" w:hAnsi="Arial" w:cs="Arial"/>
                <w:b/>
                <w:sz w:val="18"/>
                <w:szCs w:val="18"/>
              </w:rPr>
            </w:pPr>
          </w:p>
          <w:p w:rsidR="00DD33AE" w:rsidRDefault="00DD33AE" w:rsidP="00966A9C">
            <w:pPr>
              <w:autoSpaceDE w:val="0"/>
              <w:autoSpaceDN w:val="0"/>
              <w:ind w:right="1"/>
              <w:jc w:val="center"/>
              <w:rPr>
                <w:rFonts w:ascii="Arial" w:hAnsi="Arial" w:cs="Arial"/>
                <w:b/>
                <w:sz w:val="18"/>
                <w:szCs w:val="18"/>
              </w:rPr>
            </w:pPr>
          </w:p>
          <w:p w:rsidR="00DD33AE" w:rsidRDefault="00DD33AE" w:rsidP="00966A9C">
            <w:pPr>
              <w:autoSpaceDE w:val="0"/>
              <w:autoSpaceDN w:val="0"/>
              <w:ind w:right="1"/>
              <w:rPr>
                <w:rFonts w:ascii="Arial" w:hAnsi="Arial" w:cs="Arial"/>
                <w:b/>
                <w:sz w:val="18"/>
                <w:szCs w:val="18"/>
              </w:rPr>
            </w:pPr>
          </w:p>
          <w:p w:rsidR="00966A9C" w:rsidRDefault="00966A9C" w:rsidP="00966A9C">
            <w:pPr>
              <w:autoSpaceDE w:val="0"/>
              <w:autoSpaceDN w:val="0"/>
              <w:ind w:right="1"/>
              <w:rPr>
                <w:rFonts w:ascii="Arial" w:hAnsi="Arial" w:cs="Arial"/>
                <w:b/>
                <w:sz w:val="18"/>
                <w:szCs w:val="18"/>
              </w:rPr>
            </w:pPr>
          </w:p>
          <w:p w:rsidR="00DD33AE" w:rsidRDefault="00DD33AE" w:rsidP="00966A9C">
            <w:pPr>
              <w:autoSpaceDE w:val="0"/>
              <w:autoSpaceDN w:val="0"/>
              <w:ind w:right="1"/>
              <w:jc w:val="center"/>
              <w:rPr>
                <w:rFonts w:ascii="Arial" w:hAnsi="Arial" w:cs="Arial"/>
                <w:b/>
                <w:sz w:val="18"/>
                <w:szCs w:val="18"/>
              </w:rPr>
            </w:pPr>
          </w:p>
          <w:p w:rsidR="00DD33AE" w:rsidRPr="00DD33AE" w:rsidRDefault="00DD33AE" w:rsidP="00966A9C">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966A9C">
            <w:pPr>
              <w:autoSpaceDE w:val="0"/>
              <w:autoSpaceDN w:val="0"/>
              <w:rPr>
                <w:rFonts w:ascii="Arial" w:hAnsi="Arial" w:cs="Arial"/>
                <w:b/>
                <w:bCs/>
                <w:sz w:val="18"/>
                <w:szCs w:val="18"/>
              </w:rPr>
            </w:pPr>
            <w:r>
              <w:rPr>
                <w:rFonts w:ascii="Arial" w:hAnsi="Arial" w:cs="Arial"/>
                <w:b/>
                <w:bCs/>
                <w:sz w:val="18"/>
                <w:szCs w:val="18"/>
              </w:rPr>
              <w:t>Grundierung der Bodenflächen</w:t>
            </w:r>
          </w:p>
          <w:p w:rsidR="00DD33AE" w:rsidRDefault="000E01F5" w:rsidP="00966A9C">
            <w:pPr>
              <w:autoSpaceDE w:val="0"/>
              <w:autoSpaceDN w:val="0"/>
              <w:rPr>
                <w:rFonts w:ascii="Arial" w:hAnsi="Arial" w:cs="Arial"/>
                <w:sz w:val="18"/>
                <w:szCs w:val="18"/>
              </w:rPr>
            </w:pPr>
            <w:r>
              <w:rPr>
                <w:rFonts w:ascii="Arial" w:hAnsi="Arial" w:cs="Arial"/>
                <w:bCs/>
                <w:sz w:val="18"/>
                <w:szCs w:val="18"/>
              </w:rPr>
              <w:t>Als Haftverbund</w:t>
            </w:r>
            <w:r w:rsidR="0072027A">
              <w:rPr>
                <w:rFonts w:ascii="Arial" w:hAnsi="Arial" w:cs="Arial"/>
                <w:bCs/>
                <w:sz w:val="18"/>
                <w:szCs w:val="18"/>
              </w:rPr>
              <w:t xml:space="preserve"> wird</w:t>
            </w:r>
            <w:r w:rsidR="0072027A" w:rsidRPr="00DD29E3">
              <w:rPr>
                <w:rFonts w:ascii="Arial" w:hAnsi="Arial" w:cs="Arial"/>
                <w:sz w:val="18"/>
                <w:szCs w:val="18"/>
              </w:rPr>
              <w:t xml:space="preserve"> HADALAN</w:t>
            </w:r>
            <w:r w:rsidR="0072027A" w:rsidRPr="00DD29E3">
              <w:rPr>
                <w:rFonts w:ascii="Arial" w:hAnsi="Arial" w:cs="Arial"/>
                <w:sz w:val="18"/>
                <w:szCs w:val="18"/>
                <w:vertAlign w:val="superscript"/>
              </w:rPr>
              <w:t>®</w:t>
            </w:r>
            <w:r w:rsidR="0072027A">
              <w:rPr>
                <w:rFonts w:ascii="Arial" w:hAnsi="Arial" w:cs="Arial"/>
                <w:sz w:val="18"/>
                <w:szCs w:val="18"/>
              </w:rPr>
              <w:t xml:space="preserve"> </w:t>
            </w:r>
            <w:proofErr w:type="spellStart"/>
            <w:r w:rsidR="0072027A">
              <w:rPr>
                <w:rFonts w:ascii="Arial" w:hAnsi="Arial" w:cs="Arial"/>
                <w:sz w:val="18"/>
                <w:szCs w:val="18"/>
              </w:rPr>
              <w:t>EPUni</w:t>
            </w:r>
            <w:proofErr w:type="spellEnd"/>
            <w:r w:rsidR="0072027A" w:rsidRPr="00DD29E3">
              <w:rPr>
                <w:rFonts w:ascii="Arial" w:hAnsi="Arial" w:cs="Arial"/>
                <w:sz w:val="18"/>
                <w:szCs w:val="18"/>
              </w:rPr>
              <w:t xml:space="preserve"> 12E</w:t>
            </w:r>
            <w:r w:rsidR="0072027A">
              <w:rPr>
                <w:rFonts w:ascii="Arial" w:hAnsi="Arial" w:cs="Arial"/>
                <w:sz w:val="18"/>
                <w:szCs w:val="18"/>
              </w:rPr>
              <w:t xml:space="preserve"> verwendet und mittels Fellrollen auf dem Untergrund appliziert. Die Folgebeschichtung mit</w:t>
            </w:r>
            <w:r w:rsidR="0072027A" w:rsidRPr="00DD29E3">
              <w:rPr>
                <w:rFonts w:ascii="Arial" w:hAnsi="Arial" w:cs="Arial"/>
                <w:sz w:val="18"/>
                <w:szCs w:val="18"/>
              </w:rPr>
              <w:t xml:space="preserve"> HADAPLAN</w:t>
            </w:r>
            <w:r w:rsidR="0072027A" w:rsidRPr="00DD29E3">
              <w:rPr>
                <w:rFonts w:ascii="Arial" w:hAnsi="Arial" w:cs="Arial"/>
                <w:sz w:val="18"/>
                <w:szCs w:val="18"/>
                <w:vertAlign w:val="superscript"/>
              </w:rPr>
              <w:t>®</w:t>
            </w:r>
            <w:r w:rsidR="0072027A">
              <w:rPr>
                <w:rFonts w:ascii="Arial" w:hAnsi="Arial" w:cs="Arial"/>
                <w:sz w:val="18"/>
                <w:szCs w:val="18"/>
              </w:rPr>
              <w:t xml:space="preserve"> VS</w:t>
            </w:r>
            <w:r w:rsidR="0072027A" w:rsidRPr="00DD29E3">
              <w:rPr>
                <w:rFonts w:ascii="Arial" w:hAnsi="Arial" w:cs="Arial"/>
                <w:sz w:val="18"/>
                <w:szCs w:val="18"/>
              </w:rPr>
              <w:t xml:space="preserve"> 12E</w:t>
            </w:r>
            <w:r w:rsidR="0072027A">
              <w:rPr>
                <w:rFonts w:ascii="Arial" w:hAnsi="Arial" w:cs="Arial"/>
                <w:sz w:val="18"/>
                <w:szCs w:val="18"/>
              </w:rPr>
              <w:t xml:space="preserve"> muss nach 6 bis max. 24 </w:t>
            </w:r>
            <w:r w:rsidR="00C1217D">
              <w:rPr>
                <w:rFonts w:ascii="Arial" w:hAnsi="Arial" w:cs="Arial"/>
                <w:sz w:val="18"/>
                <w:szCs w:val="18"/>
              </w:rPr>
              <w:t>S</w:t>
            </w:r>
            <w:r w:rsidR="0072027A">
              <w:rPr>
                <w:rFonts w:ascii="Arial" w:hAnsi="Arial" w:cs="Arial"/>
                <w:sz w:val="18"/>
                <w:szCs w:val="18"/>
              </w:rPr>
              <w:t xml:space="preserve">td. erfolgen. Ein leichtes </w:t>
            </w:r>
            <w:proofErr w:type="spellStart"/>
            <w:r w:rsidR="0072027A">
              <w:rPr>
                <w:rFonts w:ascii="Arial" w:hAnsi="Arial" w:cs="Arial"/>
                <w:sz w:val="18"/>
                <w:szCs w:val="18"/>
              </w:rPr>
              <w:t>Absanden</w:t>
            </w:r>
            <w:proofErr w:type="spellEnd"/>
            <w:r w:rsidR="0072027A">
              <w:rPr>
                <w:rFonts w:ascii="Arial" w:hAnsi="Arial" w:cs="Arial"/>
                <w:sz w:val="18"/>
                <w:szCs w:val="18"/>
              </w:rPr>
              <w:t xml:space="preserve"> (z.B. mit H31) gewährt e</w:t>
            </w:r>
            <w:r w:rsidR="00F563EF">
              <w:rPr>
                <w:rFonts w:ascii="Arial" w:hAnsi="Arial" w:cs="Arial"/>
                <w:sz w:val="18"/>
                <w:szCs w:val="18"/>
              </w:rPr>
              <w:t>ine längere Überarbeitungszeit</w:t>
            </w:r>
          </w:p>
          <w:p w:rsidR="000B4531" w:rsidRDefault="000B4531" w:rsidP="00966A9C">
            <w:pPr>
              <w:autoSpaceDE w:val="0"/>
              <w:autoSpaceDN w:val="0"/>
              <w:rPr>
                <w:rFonts w:ascii="Arial" w:hAnsi="Arial" w:cs="Arial"/>
                <w:sz w:val="18"/>
                <w:szCs w:val="18"/>
              </w:rPr>
            </w:pPr>
          </w:p>
          <w:p w:rsidR="00DD33AE" w:rsidRDefault="00DD33AE" w:rsidP="00966A9C">
            <w:pPr>
              <w:autoSpaceDE w:val="0"/>
              <w:autoSpaceDN w:val="0"/>
              <w:rPr>
                <w:rFonts w:ascii="Arial" w:hAnsi="Arial" w:cs="Arial"/>
                <w:b/>
                <w:bCs/>
                <w:sz w:val="18"/>
                <w:szCs w:val="18"/>
              </w:rPr>
            </w:pPr>
            <w:r>
              <w:rPr>
                <w:rFonts w:ascii="Arial" w:hAnsi="Arial" w:cs="Arial"/>
                <w:b/>
                <w:bCs/>
                <w:sz w:val="18"/>
                <w:szCs w:val="18"/>
              </w:rPr>
              <w:t>Verbrauch:</w:t>
            </w:r>
          </w:p>
          <w:p w:rsidR="0092060F" w:rsidRDefault="000B4531" w:rsidP="00966A9C">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w:t>
            </w:r>
            <w:r w:rsidR="0072027A">
              <w:rPr>
                <w:rFonts w:ascii="Arial" w:hAnsi="Arial" w:cs="Arial"/>
                <w:sz w:val="18"/>
                <w:szCs w:val="18"/>
              </w:rPr>
              <w:t>:   0,2-0,4 kg/m²</w:t>
            </w:r>
          </w:p>
          <w:p w:rsidR="00966A9C" w:rsidRPr="0072027A" w:rsidRDefault="00966A9C" w:rsidP="00966A9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966A9C">
            <w:pPr>
              <w:autoSpaceDE w:val="0"/>
              <w:autoSpaceDN w:val="0"/>
              <w:rPr>
                <w:rFonts w:ascii="Arial" w:hAnsi="Arial" w:cs="Arial"/>
                <w:sz w:val="18"/>
                <w:szCs w:val="18"/>
              </w:rPr>
            </w:pPr>
          </w:p>
        </w:tc>
      </w:tr>
      <w:tr w:rsidR="0072027A" w:rsidRPr="0072027A" w:rsidTr="00E647F3">
        <w:tc>
          <w:tcPr>
            <w:tcW w:w="817" w:type="dxa"/>
            <w:tcBorders>
              <w:top w:val="single" w:sz="4" w:space="0" w:color="000000" w:themeColor="text1"/>
              <w:bottom w:val="single" w:sz="4" w:space="0" w:color="000000" w:themeColor="text1"/>
            </w:tcBorders>
          </w:tcPr>
          <w:p w:rsidR="0072027A" w:rsidRDefault="0072027A" w:rsidP="00966A9C">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72027A" w:rsidRDefault="0072027A" w:rsidP="00966A9C">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72027A" w:rsidRDefault="0072027A" w:rsidP="00966A9C">
            <w:pPr>
              <w:autoSpaceDE w:val="0"/>
              <w:autoSpaceDN w:val="0"/>
              <w:rPr>
                <w:rFonts w:ascii="Arial" w:hAnsi="Arial" w:cs="Arial"/>
                <w:b/>
                <w:bCs/>
                <w:sz w:val="18"/>
                <w:szCs w:val="18"/>
              </w:rPr>
            </w:pPr>
            <w:r>
              <w:rPr>
                <w:rFonts w:ascii="Arial" w:hAnsi="Arial" w:cs="Arial"/>
                <w:b/>
                <w:bCs/>
                <w:sz w:val="18"/>
                <w:szCs w:val="18"/>
              </w:rPr>
              <w:t>Grundierung der Bodenflächen</w:t>
            </w:r>
          </w:p>
          <w:p w:rsidR="0072027A" w:rsidRDefault="0072027A" w:rsidP="00966A9C">
            <w:pPr>
              <w:autoSpaceDE w:val="0"/>
              <w:autoSpaceDN w:val="0"/>
              <w:rPr>
                <w:rFonts w:ascii="Arial" w:hAnsi="Arial" w:cs="Arial"/>
                <w:sz w:val="18"/>
                <w:szCs w:val="18"/>
              </w:rPr>
            </w:pPr>
            <w:r>
              <w:rPr>
                <w:rFonts w:ascii="Arial" w:hAnsi="Arial" w:cs="Arial"/>
                <w:bCs/>
                <w:sz w:val="18"/>
                <w:szCs w:val="18"/>
              </w:rPr>
              <w:t>Bei anzunehmender späterer rückseitiger Durchfeuchtung besteht die Möglichkeit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EG145 13E den Untergrund filmbildend und porengeschlossen vorzubereiten. Die Folgebeschichtung mit </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sidR="000B4531">
              <w:rPr>
                <w:rFonts w:ascii="Arial" w:hAnsi="Arial" w:cs="Arial"/>
                <w:sz w:val="18"/>
                <w:szCs w:val="18"/>
              </w:rPr>
              <w:t xml:space="preserve"> muss nach 6 bis max. 24 Std. erfolgen. Ein leichtes </w:t>
            </w:r>
            <w:proofErr w:type="spellStart"/>
            <w:r w:rsidR="000B4531">
              <w:rPr>
                <w:rFonts w:ascii="Arial" w:hAnsi="Arial" w:cs="Arial"/>
                <w:sz w:val="18"/>
                <w:szCs w:val="18"/>
              </w:rPr>
              <w:t>Absanden</w:t>
            </w:r>
            <w:proofErr w:type="spellEnd"/>
            <w:r w:rsidR="000B4531">
              <w:rPr>
                <w:rFonts w:ascii="Arial" w:hAnsi="Arial" w:cs="Arial"/>
                <w:sz w:val="18"/>
                <w:szCs w:val="18"/>
              </w:rPr>
              <w:t xml:space="preserve"> (z.B. mit H31) gewährt eine längere Überarbeitungszeit. Bei der Verarbeitung ist der </w:t>
            </w:r>
            <w:proofErr w:type="spellStart"/>
            <w:r w:rsidR="000B4531">
              <w:rPr>
                <w:rFonts w:ascii="Arial" w:hAnsi="Arial" w:cs="Arial"/>
                <w:sz w:val="18"/>
                <w:szCs w:val="18"/>
              </w:rPr>
              <w:t>Feuchtig</w:t>
            </w:r>
            <w:r w:rsidR="00966A9C">
              <w:rPr>
                <w:rFonts w:ascii="Arial" w:hAnsi="Arial" w:cs="Arial"/>
                <w:sz w:val="18"/>
                <w:szCs w:val="18"/>
              </w:rPr>
              <w:t>-</w:t>
            </w:r>
            <w:r w:rsidR="000B4531">
              <w:rPr>
                <w:rFonts w:ascii="Arial" w:hAnsi="Arial" w:cs="Arial"/>
                <w:sz w:val="18"/>
                <w:szCs w:val="18"/>
              </w:rPr>
              <w:t>keitsgehalt</w:t>
            </w:r>
            <w:proofErr w:type="spellEnd"/>
            <w:r w:rsidR="000B4531">
              <w:rPr>
                <w:rFonts w:ascii="Arial" w:hAnsi="Arial" w:cs="Arial"/>
                <w:sz w:val="18"/>
                <w:szCs w:val="18"/>
              </w:rPr>
              <w:t xml:space="preserve"> aus dem Te</w:t>
            </w:r>
            <w:r w:rsidR="00F563EF">
              <w:rPr>
                <w:rFonts w:ascii="Arial" w:hAnsi="Arial" w:cs="Arial"/>
                <w:sz w:val="18"/>
                <w:szCs w:val="18"/>
              </w:rPr>
              <w:t>chnischen Merkblatt einzuhalten</w:t>
            </w:r>
          </w:p>
          <w:p w:rsidR="000B4531" w:rsidRDefault="000B4531" w:rsidP="00966A9C">
            <w:pPr>
              <w:autoSpaceDE w:val="0"/>
              <w:autoSpaceDN w:val="0"/>
              <w:rPr>
                <w:rFonts w:ascii="Arial" w:hAnsi="Arial" w:cs="Arial"/>
                <w:sz w:val="18"/>
                <w:szCs w:val="18"/>
              </w:rPr>
            </w:pPr>
          </w:p>
          <w:p w:rsidR="000B4531" w:rsidRDefault="000B4531" w:rsidP="00966A9C">
            <w:pPr>
              <w:autoSpaceDE w:val="0"/>
              <w:autoSpaceDN w:val="0"/>
              <w:rPr>
                <w:rFonts w:ascii="Arial" w:hAnsi="Arial" w:cs="Arial"/>
                <w:b/>
                <w:sz w:val="18"/>
                <w:szCs w:val="18"/>
              </w:rPr>
            </w:pPr>
            <w:r>
              <w:rPr>
                <w:rFonts w:ascii="Arial" w:hAnsi="Arial" w:cs="Arial"/>
                <w:b/>
                <w:sz w:val="18"/>
                <w:szCs w:val="18"/>
              </w:rPr>
              <w:t>Verbrauch:</w:t>
            </w:r>
          </w:p>
          <w:p w:rsidR="0092060F" w:rsidRDefault="000B4531" w:rsidP="00966A9C">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EG145 13E:   0,2-0,4 kg/m²</w:t>
            </w:r>
          </w:p>
          <w:p w:rsidR="00966A9C" w:rsidRPr="00966A9C" w:rsidRDefault="00966A9C" w:rsidP="00966A9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72027A" w:rsidRPr="0072027A" w:rsidRDefault="0072027A"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2027A" w:rsidRPr="0072027A" w:rsidRDefault="0072027A" w:rsidP="00966A9C">
            <w:pPr>
              <w:autoSpaceDE w:val="0"/>
              <w:autoSpaceDN w:val="0"/>
              <w:rPr>
                <w:rFonts w:ascii="Arial" w:hAnsi="Arial" w:cs="Arial"/>
                <w:sz w:val="18"/>
                <w:szCs w:val="18"/>
              </w:rPr>
            </w:pPr>
          </w:p>
        </w:tc>
      </w:tr>
      <w:tr w:rsidR="000B4531" w:rsidRPr="0072027A" w:rsidTr="00E647F3">
        <w:tc>
          <w:tcPr>
            <w:tcW w:w="817" w:type="dxa"/>
            <w:tcBorders>
              <w:top w:val="single" w:sz="4" w:space="0" w:color="000000" w:themeColor="text1"/>
              <w:bottom w:val="single" w:sz="4" w:space="0" w:color="000000" w:themeColor="text1"/>
            </w:tcBorders>
          </w:tcPr>
          <w:p w:rsidR="000B4531" w:rsidRDefault="000B4531" w:rsidP="00966A9C">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0B4531" w:rsidRDefault="0092060F" w:rsidP="00966A9C">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0B4531" w:rsidP="00966A9C">
            <w:pPr>
              <w:autoSpaceDE w:val="0"/>
              <w:autoSpaceDN w:val="0"/>
              <w:rPr>
                <w:rFonts w:ascii="Arial" w:hAnsi="Arial" w:cs="Arial"/>
                <w:b/>
                <w:bCs/>
                <w:sz w:val="18"/>
                <w:szCs w:val="18"/>
              </w:rPr>
            </w:pPr>
            <w:r>
              <w:rPr>
                <w:rFonts w:ascii="Arial" w:hAnsi="Arial" w:cs="Arial"/>
                <w:b/>
                <w:bCs/>
                <w:sz w:val="18"/>
                <w:szCs w:val="18"/>
              </w:rPr>
              <w:t>Versiegelung</w:t>
            </w:r>
          </w:p>
          <w:p w:rsidR="000B4531" w:rsidRDefault="000B4531" w:rsidP="00966A9C">
            <w:pPr>
              <w:autoSpaceDE w:val="0"/>
              <w:autoSpaceDN w:val="0"/>
              <w:rPr>
                <w:rFonts w:ascii="Arial" w:hAnsi="Arial" w:cs="Arial"/>
                <w:sz w:val="18"/>
                <w:szCs w:val="18"/>
              </w:rPr>
            </w:pPr>
            <w:r>
              <w:rPr>
                <w:rFonts w:ascii="Arial" w:hAnsi="Arial" w:cs="Arial"/>
                <w:bCs/>
                <w:sz w:val="18"/>
                <w:szCs w:val="18"/>
              </w:rPr>
              <w:t>Versiegelung der zu behandelnden Flächen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Pr>
                <w:rFonts w:ascii="Arial" w:hAnsi="Arial" w:cs="Arial"/>
                <w:sz w:val="18"/>
                <w:szCs w:val="18"/>
              </w:rPr>
              <w:t xml:space="preserve"> mittels Fellrollen in zwei Arbeitsgängen. Die Verarbeitung erfolgt bahnenweise</w:t>
            </w:r>
            <w:r w:rsidR="00C1217D">
              <w:rPr>
                <w:rFonts w:ascii="Arial" w:hAnsi="Arial" w:cs="Arial"/>
                <w:sz w:val="18"/>
                <w:szCs w:val="18"/>
              </w:rPr>
              <w:t>,</w:t>
            </w:r>
            <w:r>
              <w:rPr>
                <w:rFonts w:ascii="Arial" w:hAnsi="Arial" w:cs="Arial"/>
                <w:sz w:val="18"/>
                <w:szCs w:val="18"/>
              </w:rPr>
              <w:t xml:space="preserve"> so dass auch große Flächen „frisch in frisch“ erstellt werden können</w:t>
            </w:r>
          </w:p>
          <w:p w:rsidR="00F563EF" w:rsidRDefault="00F563EF" w:rsidP="00966A9C">
            <w:pPr>
              <w:autoSpaceDE w:val="0"/>
              <w:autoSpaceDN w:val="0"/>
              <w:rPr>
                <w:rFonts w:ascii="Arial" w:hAnsi="Arial" w:cs="Arial"/>
                <w:sz w:val="18"/>
                <w:szCs w:val="18"/>
              </w:rPr>
            </w:pPr>
          </w:p>
          <w:p w:rsidR="000B4531" w:rsidRDefault="000B4531" w:rsidP="00966A9C">
            <w:pPr>
              <w:autoSpaceDE w:val="0"/>
              <w:autoSpaceDN w:val="0"/>
              <w:rPr>
                <w:rFonts w:ascii="Arial" w:hAnsi="Arial" w:cs="Arial"/>
                <w:b/>
                <w:sz w:val="18"/>
                <w:szCs w:val="18"/>
              </w:rPr>
            </w:pPr>
            <w:r>
              <w:rPr>
                <w:rFonts w:ascii="Arial" w:hAnsi="Arial" w:cs="Arial"/>
                <w:b/>
                <w:sz w:val="18"/>
                <w:szCs w:val="18"/>
              </w:rPr>
              <w:t>Verbrauch:</w:t>
            </w:r>
          </w:p>
          <w:p w:rsidR="0092060F" w:rsidRDefault="000B4531" w:rsidP="00966A9C">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Pr>
                <w:rFonts w:ascii="Arial" w:hAnsi="Arial" w:cs="Arial"/>
                <w:sz w:val="18"/>
                <w:szCs w:val="18"/>
              </w:rPr>
              <w:t>:   0,2-1,0 kg/m²</w:t>
            </w:r>
            <w:r w:rsidR="000756F3">
              <w:rPr>
                <w:rFonts w:ascii="Arial" w:hAnsi="Arial" w:cs="Arial"/>
                <w:sz w:val="18"/>
                <w:szCs w:val="18"/>
              </w:rPr>
              <w:t>/Arbeitsgang</w:t>
            </w:r>
          </w:p>
          <w:p w:rsidR="00966A9C" w:rsidRPr="00966A9C" w:rsidRDefault="00966A9C" w:rsidP="00966A9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72027A" w:rsidRDefault="000B4531"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72027A" w:rsidRDefault="000B4531" w:rsidP="00966A9C">
            <w:pPr>
              <w:autoSpaceDE w:val="0"/>
              <w:autoSpaceDN w:val="0"/>
              <w:rPr>
                <w:rFonts w:ascii="Arial" w:hAnsi="Arial" w:cs="Arial"/>
                <w:sz w:val="18"/>
                <w:szCs w:val="18"/>
              </w:rPr>
            </w:pP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966A9C">
            <w:pPr>
              <w:keepNext/>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92060F" w:rsidRDefault="0092060F" w:rsidP="00966A9C">
            <w:pPr>
              <w:autoSpaceDE w:val="0"/>
              <w:autoSpaceDN w:val="0"/>
              <w:ind w:right="1"/>
              <w:jc w:val="center"/>
              <w:rPr>
                <w:rFonts w:ascii="Arial" w:hAnsi="Arial" w:cs="Arial"/>
                <w:b/>
                <w:sz w:val="18"/>
                <w:szCs w:val="18"/>
              </w:rPr>
            </w:pPr>
            <w:r>
              <w:rPr>
                <w:rFonts w:ascii="Arial" w:hAnsi="Arial" w:cs="Arial"/>
                <w:b/>
                <w:sz w:val="18"/>
                <w:szCs w:val="18"/>
              </w:rPr>
              <w:t>*Bedarf*</w:t>
            </w:r>
          </w:p>
        </w:tc>
        <w:tc>
          <w:tcPr>
            <w:tcW w:w="5024" w:type="dxa"/>
            <w:tcBorders>
              <w:top w:val="single" w:sz="4" w:space="0" w:color="000000" w:themeColor="text1"/>
              <w:bottom w:val="single" w:sz="4" w:space="0" w:color="000000" w:themeColor="text1"/>
            </w:tcBorders>
          </w:tcPr>
          <w:p w:rsidR="0092060F" w:rsidRDefault="0092060F" w:rsidP="00966A9C">
            <w:pPr>
              <w:autoSpaceDE w:val="0"/>
              <w:autoSpaceDN w:val="0"/>
              <w:rPr>
                <w:rFonts w:ascii="Arial" w:hAnsi="Arial" w:cs="Arial"/>
                <w:b/>
                <w:bCs/>
                <w:sz w:val="18"/>
                <w:szCs w:val="18"/>
              </w:rPr>
            </w:pPr>
            <w:proofErr w:type="spellStart"/>
            <w:r>
              <w:rPr>
                <w:rFonts w:ascii="Arial" w:hAnsi="Arial" w:cs="Arial"/>
                <w:b/>
                <w:bCs/>
                <w:sz w:val="18"/>
                <w:szCs w:val="18"/>
              </w:rPr>
              <w:t>Farbchipseinstreuung</w:t>
            </w:r>
            <w:proofErr w:type="spellEnd"/>
            <w:r>
              <w:rPr>
                <w:rFonts w:ascii="Arial" w:hAnsi="Arial" w:cs="Arial"/>
                <w:b/>
                <w:bCs/>
                <w:sz w:val="18"/>
                <w:szCs w:val="18"/>
              </w:rPr>
              <w:t xml:space="preserve"> und Endversiegelung</w:t>
            </w:r>
          </w:p>
          <w:p w:rsidR="0092060F" w:rsidRDefault="0092060F" w:rsidP="00966A9C">
            <w:pPr>
              <w:autoSpaceDE w:val="0"/>
              <w:autoSpaceDN w:val="0"/>
              <w:rPr>
                <w:rFonts w:ascii="Arial" w:hAnsi="Arial" w:cs="Arial"/>
                <w:sz w:val="18"/>
                <w:szCs w:val="18"/>
              </w:rPr>
            </w:pPr>
            <w:r>
              <w:rPr>
                <w:rFonts w:ascii="Arial" w:hAnsi="Arial" w:cs="Arial"/>
                <w:bCs/>
                <w:sz w:val="18"/>
                <w:szCs w:val="18"/>
              </w:rPr>
              <w:t>In die noch frische Schicht</w:t>
            </w:r>
            <w:r>
              <w:rPr>
                <w:rFonts w:ascii="Arial" w:hAnsi="Arial" w:cs="Arial"/>
                <w:sz w:val="18"/>
                <w:szCs w:val="18"/>
              </w:rPr>
              <w:t xml:space="preserve"> HADA</w:t>
            </w:r>
            <w:r w:rsidRPr="00DD29E3">
              <w:rPr>
                <w:rFonts w:ascii="Arial" w:hAnsi="Arial" w:cs="Arial"/>
                <w:sz w:val="18"/>
                <w:szCs w:val="18"/>
              </w:rPr>
              <w:t>LAN</w:t>
            </w:r>
            <w:r w:rsidRPr="00DD29E3">
              <w:rPr>
                <w:rFonts w:ascii="Arial" w:hAnsi="Arial" w:cs="Arial"/>
                <w:sz w:val="18"/>
                <w:szCs w:val="18"/>
                <w:vertAlign w:val="superscript"/>
              </w:rPr>
              <w:t>®</w:t>
            </w:r>
            <w:r>
              <w:rPr>
                <w:rFonts w:ascii="Arial" w:hAnsi="Arial" w:cs="Arial"/>
                <w:sz w:val="18"/>
                <w:szCs w:val="18"/>
              </w:rPr>
              <w:t xml:space="preserve"> LF51 12E werden die Farbchips von Hand, mittels Einstreubecher oder </w:t>
            </w:r>
            <w:proofErr w:type="spellStart"/>
            <w:r>
              <w:rPr>
                <w:rFonts w:ascii="Arial" w:hAnsi="Arial" w:cs="Arial"/>
                <w:sz w:val="18"/>
                <w:szCs w:val="18"/>
              </w:rPr>
              <w:t>Chirongebläse</w:t>
            </w:r>
            <w:proofErr w:type="spellEnd"/>
            <w:r>
              <w:rPr>
                <w:rFonts w:ascii="Arial" w:hAnsi="Arial" w:cs="Arial"/>
                <w:sz w:val="18"/>
                <w:szCs w:val="18"/>
              </w:rPr>
              <w:t xml:space="preserve"> eingestreut. Nach vollständiger Durch-</w:t>
            </w:r>
            <w:proofErr w:type="spellStart"/>
            <w:r>
              <w:rPr>
                <w:rFonts w:ascii="Arial" w:hAnsi="Arial" w:cs="Arial"/>
                <w:sz w:val="18"/>
                <w:szCs w:val="18"/>
              </w:rPr>
              <w:t>härtung</w:t>
            </w:r>
            <w:proofErr w:type="spellEnd"/>
            <w:r>
              <w:rPr>
                <w:rFonts w:ascii="Arial" w:hAnsi="Arial" w:cs="Arial"/>
                <w:sz w:val="18"/>
                <w:szCs w:val="18"/>
              </w:rPr>
              <w:t xml:space="preserve"> ist eine transparente Endversiegelung mit HADA</w:t>
            </w:r>
            <w:r w:rsidRPr="00DD29E3">
              <w:rPr>
                <w:rFonts w:ascii="Arial" w:hAnsi="Arial" w:cs="Arial"/>
                <w:sz w:val="18"/>
                <w:szCs w:val="18"/>
              </w:rPr>
              <w:t>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12P in 2 ma</w:t>
            </w:r>
            <w:r w:rsidR="00F563EF">
              <w:rPr>
                <w:rFonts w:ascii="Arial" w:hAnsi="Arial" w:cs="Arial"/>
                <w:sz w:val="18"/>
                <w:szCs w:val="18"/>
              </w:rPr>
              <w:t>liger Versiegelung erforderlich</w:t>
            </w:r>
          </w:p>
          <w:p w:rsidR="00966A9C" w:rsidRPr="0092060F" w:rsidRDefault="00966A9C" w:rsidP="00966A9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060F" w:rsidRPr="0072027A" w:rsidRDefault="0092060F"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060F" w:rsidRPr="0072027A" w:rsidRDefault="0092060F" w:rsidP="00966A9C">
            <w:pPr>
              <w:autoSpaceDE w:val="0"/>
              <w:autoSpaceDN w:val="0"/>
              <w:rPr>
                <w:rFonts w:ascii="Arial" w:hAnsi="Arial" w:cs="Arial"/>
                <w:sz w:val="18"/>
                <w:szCs w:val="18"/>
              </w:rPr>
            </w:pPr>
          </w:p>
        </w:tc>
      </w:tr>
      <w:tr w:rsidR="00966A9C" w:rsidRPr="0072027A" w:rsidTr="00E647F3">
        <w:tc>
          <w:tcPr>
            <w:tcW w:w="817" w:type="dxa"/>
            <w:tcBorders>
              <w:top w:val="single" w:sz="4" w:space="0" w:color="000000" w:themeColor="text1"/>
              <w:bottom w:val="single" w:sz="4" w:space="0" w:color="000000" w:themeColor="text1"/>
            </w:tcBorders>
          </w:tcPr>
          <w:p w:rsidR="00966A9C" w:rsidRDefault="00966A9C" w:rsidP="00966A9C">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66A9C" w:rsidRDefault="00966A9C" w:rsidP="00966A9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66A9C" w:rsidRDefault="00966A9C" w:rsidP="00966A9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66A9C" w:rsidRDefault="00966A9C" w:rsidP="00966A9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66A9C" w:rsidRDefault="00966A9C" w:rsidP="00966A9C">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5408"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966A9C">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66A9C" w:rsidRDefault="00966A9C"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sz w:val="18"/>
                <w:szCs w:val="18"/>
              </w:rPr>
            </w:pPr>
          </w:p>
          <w:p w:rsidR="0092060F" w:rsidRDefault="0092060F" w:rsidP="00966A9C">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060F" w:rsidRPr="0049394C" w:rsidRDefault="0092060F" w:rsidP="00966A9C">
            <w:pPr>
              <w:autoSpaceDE w:val="0"/>
              <w:autoSpaceDN w:val="0"/>
              <w:rPr>
                <w:rFonts w:ascii="Arial" w:hAnsi="Arial" w:cs="Arial"/>
                <w:b/>
                <w:sz w:val="18"/>
                <w:szCs w:val="18"/>
                <w:lang w:val="en-US"/>
              </w:rPr>
            </w:pPr>
            <w:proofErr w:type="spellStart"/>
            <w:r w:rsidRPr="0049394C">
              <w:rPr>
                <w:rFonts w:ascii="Arial" w:hAnsi="Arial" w:cs="Arial"/>
                <w:b/>
                <w:sz w:val="18"/>
                <w:szCs w:val="18"/>
                <w:lang w:val="en-US"/>
              </w:rPr>
              <w:t>Verbrauch</w:t>
            </w:r>
            <w:proofErr w:type="spellEnd"/>
            <w:r w:rsidRPr="0049394C">
              <w:rPr>
                <w:rFonts w:ascii="Arial" w:hAnsi="Arial" w:cs="Arial"/>
                <w:b/>
                <w:sz w:val="18"/>
                <w:szCs w:val="18"/>
                <w:lang w:val="en-US"/>
              </w:rPr>
              <w:t>:</w:t>
            </w:r>
          </w:p>
          <w:p w:rsidR="0092060F" w:rsidRPr="009A2347" w:rsidRDefault="0092060F" w:rsidP="00966A9C">
            <w:pPr>
              <w:autoSpaceDE w:val="0"/>
              <w:autoSpaceDN w:val="0"/>
              <w:rPr>
                <w:rFonts w:ascii="Arial" w:hAnsi="Arial" w:cs="Arial"/>
                <w:b/>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w:t>
            </w:r>
            <w:proofErr w:type="spellStart"/>
            <w:r w:rsidRPr="009A2347">
              <w:rPr>
                <w:rFonts w:ascii="Arial" w:hAnsi="Arial" w:cs="Arial"/>
                <w:sz w:val="18"/>
                <w:szCs w:val="18"/>
                <w:lang w:val="en-US"/>
              </w:rPr>
              <w:t>ColourChips</w:t>
            </w:r>
            <w:proofErr w:type="spellEnd"/>
            <w:r w:rsidRPr="009A2347">
              <w:rPr>
                <w:rFonts w:ascii="Arial" w:hAnsi="Arial" w:cs="Arial"/>
                <w:sz w:val="18"/>
                <w:szCs w:val="18"/>
                <w:lang w:val="en-US"/>
              </w:rPr>
              <w:t xml:space="preserve"> 89V:   0,08-0,3 kg/m²</w:t>
            </w:r>
          </w:p>
          <w:p w:rsidR="0092060F" w:rsidRDefault="0092060F" w:rsidP="00966A9C">
            <w:pPr>
              <w:autoSpaceDE w:val="0"/>
              <w:autoSpaceDN w:val="0"/>
              <w:rPr>
                <w:rFonts w:ascii="Arial" w:hAnsi="Arial" w:cs="Arial"/>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Topcoat 12P:   0,1-0,15 kg/m²</w:t>
            </w:r>
            <w:r>
              <w:rPr>
                <w:rFonts w:ascii="Arial" w:hAnsi="Arial" w:cs="Arial"/>
                <w:sz w:val="18"/>
                <w:szCs w:val="18"/>
                <w:lang w:val="en-US"/>
              </w:rPr>
              <w:t>/</w:t>
            </w:r>
            <w:proofErr w:type="spellStart"/>
            <w:r>
              <w:rPr>
                <w:rFonts w:ascii="Arial" w:hAnsi="Arial" w:cs="Arial"/>
                <w:sz w:val="18"/>
                <w:szCs w:val="18"/>
                <w:lang w:val="en-US"/>
              </w:rPr>
              <w:t>Anstrich</w:t>
            </w:r>
            <w:proofErr w:type="spellEnd"/>
          </w:p>
          <w:p w:rsidR="0092060F" w:rsidRDefault="0092060F" w:rsidP="00966A9C">
            <w:pPr>
              <w:autoSpaceDE w:val="0"/>
              <w:autoSpaceDN w:val="0"/>
              <w:rPr>
                <w:rFonts w:ascii="Arial" w:hAnsi="Arial" w:cs="Arial"/>
                <w:sz w:val="18"/>
                <w:szCs w:val="18"/>
                <w:lang w:val="en-US"/>
              </w:rPr>
            </w:pPr>
          </w:p>
          <w:p w:rsidR="0092060F" w:rsidRDefault="0092060F" w:rsidP="00966A9C">
            <w:pPr>
              <w:autoSpaceDE w:val="0"/>
              <w:autoSpaceDN w:val="0"/>
              <w:rPr>
                <w:rFonts w:ascii="Arial" w:hAnsi="Arial" w:cs="Arial"/>
                <w:sz w:val="18"/>
                <w:szCs w:val="18"/>
              </w:rPr>
            </w:pPr>
            <w:r w:rsidRPr="009A2347">
              <w:rPr>
                <w:rFonts w:ascii="Arial" w:hAnsi="Arial" w:cs="Arial"/>
                <w:sz w:val="18"/>
                <w:szCs w:val="18"/>
                <w:u w:val="single"/>
              </w:rPr>
              <w:t>Hinweis:</w:t>
            </w:r>
            <w:r w:rsidRPr="009A2347">
              <w:rPr>
                <w:rFonts w:ascii="Arial" w:hAnsi="Arial" w:cs="Arial"/>
                <w:sz w:val="18"/>
                <w:szCs w:val="18"/>
              </w:rPr>
              <w:t xml:space="preserve"> 0,3 kg/m² entspricht einer annähernd voll</w:t>
            </w:r>
            <w:r>
              <w:rPr>
                <w:rFonts w:ascii="Arial" w:hAnsi="Arial" w:cs="Arial"/>
                <w:sz w:val="18"/>
                <w:szCs w:val="18"/>
              </w:rPr>
              <w:t>flächigen Deckung. Nach Abtrocknung der Klebeschicht muss der Boden vor der Versiegelung noch einmal von losen Bestandteilen gesäubert werden.</w:t>
            </w:r>
          </w:p>
          <w:p w:rsidR="0092060F" w:rsidRDefault="0092060F" w:rsidP="00966A9C">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2060F" w:rsidRPr="0072027A" w:rsidRDefault="0092060F" w:rsidP="00966A9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060F" w:rsidRPr="0072027A" w:rsidRDefault="0092060F" w:rsidP="00966A9C">
            <w:pPr>
              <w:autoSpaceDE w:val="0"/>
              <w:autoSpaceDN w:val="0"/>
              <w:rPr>
                <w:rFonts w:ascii="Arial" w:hAnsi="Arial" w:cs="Arial"/>
                <w:sz w:val="18"/>
                <w:szCs w:val="18"/>
              </w:rPr>
            </w:pPr>
          </w:p>
        </w:tc>
      </w:tr>
    </w:tbl>
    <w:p w:rsidR="006221B8" w:rsidRPr="0072027A" w:rsidRDefault="006221B8"/>
    <w:p w:rsidR="006221B8" w:rsidRPr="0072027A" w:rsidRDefault="006221B8"/>
    <w:sectPr w:rsidR="006221B8" w:rsidRPr="0072027A"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31" w:rsidRDefault="000B4531" w:rsidP="006202E6">
      <w:pPr>
        <w:spacing w:after="0" w:line="240" w:lineRule="auto"/>
      </w:pPr>
      <w:r>
        <w:separator/>
      </w:r>
    </w:p>
  </w:endnote>
  <w:endnote w:type="continuationSeparator" w:id="0">
    <w:p w:rsidR="000B4531" w:rsidRDefault="000B4531"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31" w:rsidRDefault="000B4531" w:rsidP="006202E6">
      <w:pPr>
        <w:spacing w:after="0" w:line="240" w:lineRule="auto"/>
      </w:pPr>
      <w:r>
        <w:separator/>
      </w:r>
    </w:p>
  </w:footnote>
  <w:footnote w:type="continuationSeparator" w:id="0">
    <w:p w:rsidR="000B4531" w:rsidRDefault="000B4531"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31" w:rsidRDefault="000B4531">
    <w:pPr>
      <w:pStyle w:val="Kopfzeile"/>
    </w:pPr>
  </w:p>
  <w:p w:rsidR="000B4531" w:rsidRDefault="000B4531">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rsids>
    <w:rsidRoot w:val="006202E6"/>
    <w:rsid w:val="00000744"/>
    <w:rsid w:val="00024DAE"/>
    <w:rsid w:val="00031EED"/>
    <w:rsid w:val="000756F3"/>
    <w:rsid w:val="000939CD"/>
    <w:rsid w:val="000A6AC5"/>
    <w:rsid w:val="000B24C8"/>
    <w:rsid w:val="000B3103"/>
    <w:rsid w:val="000B4531"/>
    <w:rsid w:val="000E01F5"/>
    <w:rsid w:val="00101969"/>
    <w:rsid w:val="0013655A"/>
    <w:rsid w:val="00147FD5"/>
    <w:rsid w:val="00164D83"/>
    <w:rsid w:val="00186EDF"/>
    <w:rsid w:val="00187891"/>
    <w:rsid w:val="00187BF5"/>
    <w:rsid w:val="00192DB0"/>
    <w:rsid w:val="001C0C68"/>
    <w:rsid w:val="00220081"/>
    <w:rsid w:val="00227BF8"/>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17CFE"/>
    <w:rsid w:val="003403DF"/>
    <w:rsid w:val="003541A1"/>
    <w:rsid w:val="00370602"/>
    <w:rsid w:val="003A6E86"/>
    <w:rsid w:val="003D0D87"/>
    <w:rsid w:val="003F16E4"/>
    <w:rsid w:val="00442951"/>
    <w:rsid w:val="0044303B"/>
    <w:rsid w:val="00465A32"/>
    <w:rsid w:val="00465C26"/>
    <w:rsid w:val="00476ECE"/>
    <w:rsid w:val="00484600"/>
    <w:rsid w:val="00484998"/>
    <w:rsid w:val="004A3F4E"/>
    <w:rsid w:val="004B00F7"/>
    <w:rsid w:val="004B2D45"/>
    <w:rsid w:val="004F686C"/>
    <w:rsid w:val="0050046E"/>
    <w:rsid w:val="00511B2B"/>
    <w:rsid w:val="005206E2"/>
    <w:rsid w:val="0054540D"/>
    <w:rsid w:val="0055231F"/>
    <w:rsid w:val="005675C3"/>
    <w:rsid w:val="00577B1D"/>
    <w:rsid w:val="005C4A94"/>
    <w:rsid w:val="00603C3F"/>
    <w:rsid w:val="006202E6"/>
    <w:rsid w:val="00621EF4"/>
    <w:rsid w:val="006221B8"/>
    <w:rsid w:val="00633671"/>
    <w:rsid w:val="00661F24"/>
    <w:rsid w:val="006A1C09"/>
    <w:rsid w:val="006B2414"/>
    <w:rsid w:val="006D59DC"/>
    <w:rsid w:val="006F5978"/>
    <w:rsid w:val="0071020B"/>
    <w:rsid w:val="0071257F"/>
    <w:rsid w:val="0072027A"/>
    <w:rsid w:val="00740EB9"/>
    <w:rsid w:val="00752DCE"/>
    <w:rsid w:val="00754FC2"/>
    <w:rsid w:val="00761995"/>
    <w:rsid w:val="007B004B"/>
    <w:rsid w:val="007D705F"/>
    <w:rsid w:val="007E79C8"/>
    <w:rsid w:val="007F70AB"/>
    <w:rsid w:val="008050F8"/>
    <w:rsid w:val="00815C92"/>
    <w:rsid w:val="00817D19"/>
    <w:rsid w:val="00821931"/>
    <w:rsid w:val="00841FFC"/>
    <w:rsid w:val="00844F22"/>
    <w:rsid w:val="00861FFB"/>
    <w:rsid w:val="008707BD"/>
    <w:rsid w:val="0088165E"/>
    <w:rsid w:val="00891F7E"/>
    <w:rsid w:val="008A2A2A"/>
    <w:rsid w:val="008C15C8"/>
    <w:rsid w:val="0090131F"/>
    <w:rsid w:val="0090436D"/>
    <w:rsid w:val="00914759"/>
    <w:rsid w:val="0092060F"/>
    <w:rsid w:val="0093781A"/>
    <w:rsid w:val="00947557"/>
    <w:rsid w:val="009615AC"/>
    <w:rsid w:val="00963DCD"/>
    <w:rsid w:val="00966A9C"/>
    <w:rsid w:val="00976D87"/>
    <w:rsid w:val="009774D5"/>
    <w:rsid w:val="009A2684"/>
    <w:rsid w:val="009A6B08"/>
    <w:rsid w:val="009C0309"/>
    <w:rsid w:val="009C16BD"/>
    <w:rsid w:val="009C3BCB"/>
    <w:rsid w:val="00A02A4B"/>
    <w:rsid w:val="00A1658D"/>
    <w:rsid w:val="00A20006"/>
    <w:rsid w:val="00A74922"/>
    <w:rsid w:val="00A853E9"/>
    <w:rsid w:val="00AB055F"/>
    <w:rsid w:val="00AE17AE"/>
    <w:rsid w:val="00AF1313"/>
    <w:rsid w:val="00AF415B"/>
    <w:rsid w:val="00B635FF"/>
    <w:rsid w:val="00B77BA1"/>
    <w:rsid w:val="00B80BAA"/>
    <w:rsid w:val="00B876AE"/>
    <w:rsid w:val="00B971BB"/>
    <w:rsid w:val="00BA2081"/>
    <w:rsid w:val="00BA279C"/>
    <w:rsid w:val="00BA3A03"/>
    <w:rsid w:val="00BA682E"/>
    <w:rsid w:val="00BA6856"/>
    <w:rsid w:val="00BF0D4F"/>
    <w:rsid w:val="00C1217D"/>
    <w:rsid w:val="00C44761"/>
    <w:rsid w:val="00C454EF"/>
    <w:rsid w:val="00C60A19"/>
    <w:rsid w:val="00C76B2B"/>
    <w:rsid w:val="00C9563C"/>
    <w:rsid w:val="00CD340E"/>
    <w:rsid w:val="00CE1EE0"/>
    <w:rsid w:val="00D136E7"/>
    <w:rsid w:val="00D37967"/>
    <w:rsid w:val="00D40010"/>
    <w:rsid w:val="00D7033D"/>
    <w:rsid w:val="00D966A6"/>
    <w:rsid w:val="00DA1A58"/>
    <w:rsid w:val="00DD29E3"/>
    <w:rsid w:val="00DD33AE"/>
    <w:rsid w:val="00DE5D98"/>
    <w:rsid w:val="00E16366"/>
    <w:rsid w:val="00E179AD"/>
    <w:rsid w:val="00E56F73"/>
    <w:rsid w:val="00E6396A"/>
    <w:rsid w:val="00E647F3"/>
    <w:rsid w:val="00E77FC0"/>
    <w:rsid w:val="00E94526"/>
    <w:rsid w:val="00EA31BC"/>
    <w:rsid w:val="00EC4C83"/>
    <w:rsid w:val="00ED34C6"/>
    <w:rsid w:val="00EF6641"/>
    <w:rsid w:val="00EF7C1C"/>
    <w:rsid w:val="00F031EA"/>
    <w:rsid w:val="00F13C3A"/>
    <w:rsid w:val="00F15134"/>
    <w:rsid w:val="00F21D4A"/>
    <w:rsid w:val="00F249DE"/>
    <w:rsid w:val="00F301C4"/>
    <w:rsid w:val="00F563EF"/>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5345-5F1C-4A3A-84E2-34D6379E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NeveD</cp:lastModifiedBy>
  <cp:revision>41</cp:revision>
  <cp:lastPrinted>2011-07-07T06:36:00Z</cp:lastPrinted>
  <dcterms:created xsi:type="dcterms:W3CDTF">2011-07-20T12:44:00Z</dcterms:created>
  <dcterms:modified xsi:type="dcterms:W3CDTF">2011-08-15T11:58:00Z</dcterms:modified>
</cp:coreProperties>
</file>